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2FF" w:rsidRPr="00850D29" w:rsidRDefault="001654C0" w:rsidP="0092538C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850D29">
        <w:rPr>
          <w:rFonts w:ascii="Times New Roman" w:hAnsi="Times New Roman" w:cs="Times New Roman"/>
        </w:rPr>
        <w:t>Специалист</w:t>
      </w:r>
      <w:r w:rsidR="00850D29" w:rsidRPr="00850D29">
        <w:rPr>
          <w:rFonts w:ascii="Times New Roman" w:hAnsi="Times New Roman" w:cs="Times New Roman"/>
        </w:rPr>
        <w:t xml:space="preserve"> </w:t>
      </w:r>
      <w:r w:rsidRPr="00850D29">
        <w:rPr>
          <w:rFonts w:ascii="Times New Roman" w:hAnsi="Times New Roman" w:cs="Times New Roman"/>
        </w:rPr>
        <w:t>по</w:t>
      </w:r>
      <w:r w:rsidR="00850D29" w:rsidRPr="00850D29">
        <w:rPr>
          <w:rFonts w:ascii="Times New Roman" w:hAnsi="Times New Roman" w:cs="Times New Roman"/>
        </w:rPr>
        <w:t xml:space="preserve"> </w:t>
      </w:r>
      <w:r w:rsidRPr="00850D29">
        <w:rPr>
          <w:rFonts w:ascii="Times New Roman" w:hAnsi="Times New Roman" w:cs="Times New Roman"/>
        </w:rPr>
        <w:t>охране</w:t>
      </w:r>
      <w:r w:rsidR="00850D29" w:rsidRPr="00850D29">
        <w:rPr>
          <w:rFonts w:ascii="Times New Roman" w:hAnsi="Times New Roman" w:cs="Times New Roman"/>
        </w:rPr>
        <w:t xml:space="preserve"> </w:t>
      </w:r>
      <w:r w:rsidRPr="00850D29">
        <w:rPr>
          <w:rFonts w:ascii="Times New Roman" w:hAnsi="Times New Roman" w:cs="Times New Roman"/>
        </w:rPr>
        <w:t>труда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1654C0" w:rsidRPr="00850D29" w:rsidTr="001654C0">
        <w:tc>
          <w:tcPr>
            <w:tcW w:w="4853" w:type="dxa"/>
          </w:tcPr>
          <w:p w:rsidR="001654C0" w:rsidRPr="00850D29" w:rsidRDefault="001654C0" w:rsidP="0092538C">
            <w:pPr>
              <w:jc w:val="center"/>
              <w:rPr>
                <w:rFonts w:ascii="Times New Roman" w:hAnsi="Times New Roman" w:cs="Times New Roman"/>
              </w:rPr>
            </w:pPr>
            <w:r w:rsidRPr="00850D29">
              <w:rPr>
                <w:rFonts w:ascii="Times New Roman" w:hAnsi="Times New Roman" w:cs="Times New Roman"/>
              </w:rPr>
              <w:t>Должностные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обязанности</w:t>
            </w:r>
          </w:p>
        </w:tc>
        <w:tc>
          <w:tcPr>
            <w:tcW w:w="4853" w:type="dxa"/>
          </w:tcPr>
          <w:p w:rsidR="001654C0" w:rsidRPr="00850D29" w:rsidRDefault="001654C0" w:rsidP="0092538C">
            <w:pPr>
              <w:jc w:val="center"/>
              <w:rPr>
                <w:rFonts w:ascii="Times New Roman" w:hAnsi="Times New Roman" w:cs="Times New Roman"/>
              </w:rPr>
            </w:pPr>
            <w:r w:rsidRPr="00850D29">
              <w:rPr>
                <w:rFonts w:ascii="Times New Roman" w:hAnsi="Times New Roman" w:cs="Times New Roman"/>
              </w:rPr>
              <w:t>Условия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4854" w:type="dxa"/>
          </w:tcPr>
          <w:p w:rsidR="001654C0" w:rsidRPr="00850D29" w:rsidRDefault="001654C0" w:rsidP="0092538C">
            <w:pPr>
              <w:jc w:val="center"/>
              <w:rPr>
                <w:rFonts w:ascii="Times New Roman" w:hAnsi="Times New Roman" w:cs="Times New Roman"/>
              </w:rPr>
            </w:pPr>
            <w:r w:rsidRPr="00850D29">
              <w:rPr>
                <w:rFonts w:ascii="Times New Roman" w:hAnsi="Times New Roman" w:cs="Times New Roman"/>
              </w:rPr>
              <w:t>Требования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к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кандидату</w:t>
            </w:r>
          </w:p>
        </w:tc>
      </w:tr>
      <w:tr w:rsidR="001654C0" w:rsidRPr="00850D29" w:rsidTr="001654C0">
        <w:tc>
          <w:tcPr>
            <w:tcW w:w="4853" w:type="dxa"/>
          </w:tcPr>
          <w:p w:rsidR="001654C0" w:rsidRPr="00850D29" w:rsidRDefault="000708A9" w:rsidP="00E855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Участие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организации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координации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работ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охране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труда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организации.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Участие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разработке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контроле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функционированием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системы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управления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охраной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труда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организации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соответствии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государственными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нормативными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требованиями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охраны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труда,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целями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задачами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организации,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рекомендациями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межгосударственных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национальных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стандартов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сфере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безопасности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охраны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труда.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Участие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определении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корректировке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направления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развития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системы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управления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профессиональными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рисками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организации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основе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мониторинга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изменений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законодательства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передового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опыта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области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охраны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труда,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также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исходя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из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модернизации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технического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оснащения,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целей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задач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организации.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Осуществление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контроля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соблюдением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структурных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подразделениях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организации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законодательных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нормативных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правовых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актов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охране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труда,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проведением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профилактической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работы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предупреждению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производственного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травматизма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профессиональных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заболеваний,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выполнением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мероприятий,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направленных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создание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здоровых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безопасных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условий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труда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организации,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предоставлением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работникам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установленных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компенсаций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условиям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труда.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Информирование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работников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состоянии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условий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охраны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труда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рабочих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местах,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существующих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профессиональных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рисках,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полагающихся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работникам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компенсациях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тяжелую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работу,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работу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вредными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(или)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опасными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условиями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труда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иными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особыми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условиями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труда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средствах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индивидуальной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защиты,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также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мерах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защите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работников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от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воздействия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опасных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вредных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производственных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факторов.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Осуществление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контроля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своевременностью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полнотой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обеспечения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работников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организации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специальной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одеждой,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специальной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обувью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другими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средствами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индивидуальной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защиты,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лечебно-профилактическим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питанием,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молоком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другими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равноценными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продуктами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питания.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Осуществление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контроля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состоянием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исправностью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средств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индивидуальной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коллективной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защиты.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Выявление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потребности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обучении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работников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области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охраны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труда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исходя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из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государственных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нормативных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требований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охраны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труда,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также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требований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охраны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труда,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установленных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правилами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инструкциями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охране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труда,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проведение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вводного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инструктажа,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осуществление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контроля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проведением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инструктажей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(первичных,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повторных,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внеплановых,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целевых)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работников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вопросам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охраны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труда.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Участие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проведении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контроля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исполнением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бюджета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организации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сфере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охраны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труда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проведение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оценки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эффективности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использования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финансовых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ресурсов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точки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зрения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достижения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поставленных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целей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задач.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Разработка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предложений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повышению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эффективности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мероприятий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улучшению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условий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охраны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труда.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Осуществление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контроля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целевым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использованием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средств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реализацию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мероприятий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улучшению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условий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охраны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труда.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Участие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работе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комиссии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проведению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специальной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оценки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условий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труда,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организация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взаимодействия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членов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комиссии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проведению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специальной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оценки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условий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труда,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созданной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организации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в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установленном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порядке.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Участие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разработке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разделов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коллективного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договора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части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подготовки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мероприятий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улучшению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условий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охраны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труда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организации,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также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прав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обязанностей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работников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руководства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организации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области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соблюдения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требований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охраны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труда,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осуществление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контроля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работой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подготовке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предложений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структурных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подразделений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организации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для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включения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план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мероприятий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улучшению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условий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охраны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труда.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Организация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участие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работе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определению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контингента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работников,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подлежащих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обязательным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предварительным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приеме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работу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периодическим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медицинским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осмотрам,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предрейсовым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(послерейсовым)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предсменным</w:t>
            </w:r>
            <w:proofErr w:type="spellEnd"/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</w:t>
            </w:r>
            <w:proofErr w:type="spellStart"/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послесменным</w:t>
            </w:r>
            <w:proofErr w:type="spellEnd"/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)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осмотрам.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Оказание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методической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помощи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руководителям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структурных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подразделений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организации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разработке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новых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пересмотре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действующих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инструкций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охране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труда,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также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составлении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программ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обучения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работников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безопасным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приемам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методам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работы.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Организация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работы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подготовке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технических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заданий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выполнение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услуг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области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охраны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труда,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поставке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средств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индивидуальной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коллективной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защиты,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также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оценке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поступивших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от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поставщиков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средств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индивидуальной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коллективной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защиты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предложений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их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поставке.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Проведение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анализа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организационной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структуры,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технического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оснащения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организации,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государственных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нормативных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требований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охраны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труда,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передового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отечественного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зарубежного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опыта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области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охраны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труда.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Участие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расследовании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несчастных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случаев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производстве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профессиональных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заболеваний,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анализе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причин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производственного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травматизма,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профессиональных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заболеваний,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разработке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мероприятий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их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предотвращению.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Участие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разработке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мероприятий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повышению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уровня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заинтересованности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работников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улучшении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условий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охраны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труда.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Совместно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другими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структурными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подразделениями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организации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участие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разработке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планов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программ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улучшению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условий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охраны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труда,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устранению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или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минимизации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профессиональных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рисков</w:t>
            </w:r>
          </w:p>
        </w:tc>
        <w:tc>
          <w:tcPr>
            <w:tcW w:w="4853" w:type="dxa"/>
          </w:tcPr>
          <w:p w:rsidR="00A576B6" w:rsidRPr="00850D29" w:rsidRDefault="00A576B6" w:rsidP="00E855F1">
            <w:pPr>
              <w:pStyle w:val="ConsPlusNonformat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850D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Продолжительность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рабочего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времени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более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часов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неделю.</w:t>
            </w:r>
          </w:p>
          <w:p w:rsidR="00A576B6" w:rsidRPr="00850D29" w:rsidRDefault="00A576B6" w:rsidP="00E855F1">
            <w:pPr>
              <w:pStyle w:val="ConsPlusNonformat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Режим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работы: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начало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работы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09-00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часов,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окончание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работы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18-00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часов,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перерыв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отдыха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питания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13-00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14-00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часов.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576B6" w:rsidRPr="00850D29" w:rsidRDefault="00A576B6" w:rsidP="00E855F1">
            <w:pPr>
              <w:pStyle w:val="ConsPlusNonformat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Рабочая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неделя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работника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состоит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5-ти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рабочих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дней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2-х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выходных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дней</w:t>
            </w:r>
            <w:r w:rsidR="00E855F1">
              <w:rPr>
                <w:rFonts w:ascii="Times New Roman" w:hAnsi="Times New Roman" w:cs="Times New Roman"/>
                <w:sz w:val="22"/>
                <w:szCs w:val="22"/>
              </w:rPr>
              <w:t xml:space="preserve"> (суббота, воскресенье)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654C0" w:rsidRPr="00850D29" w:rsidRDefault="00A576B6" w:rsidP="00E855F1">
            <w:pPr>
              <w:pStyle w:val="ConsPlusNonformat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Работнику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предоставляется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ежегодный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основной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оплачиваемый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отпуск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продолжительностью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календарных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дней.</w:t>
            </w:r>
          </w:p>
        </w:tc>
        <w:tc>
          <w:tcPr>
            <w:tcW w:w="4854" w:type="dxa"/>
          </w:tcPr>
          <w:p w:rsidR="001654C0" w:rsidRPr="00850D29" w:rsidRDefault="001654C0" w:rsidP="00E855F1">
            <w:pPr>
              <w:rPr>
                <w:rFonts w:ascii="Times New Roman" w:hAnsi="Times New Roman" w:cs="Times New Roman"/>
              </w:rPr>
            </w:pP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должность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специалиста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охране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труда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принимается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лицо,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имеющее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высшее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профессиональное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образование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направлению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подготовки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"Техносферная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безопасность"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или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соответствующим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ему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направлениям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подготовки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(специальностям)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обеспечению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безопасности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производственной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деятельности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либо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высшее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профессиональное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образование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дополнительное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профессиональное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образование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(профессиональная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переподготовка)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области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охраны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труда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без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предъявления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требований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стажу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работы,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либо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среднее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профессиональное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образование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дополнительное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профессиональное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образование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(профессиональная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переподготовка)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области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охраны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труда,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стаж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работы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области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охраны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труда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менее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3</w:t>
            </w:r>
            <w:r w:rsidR="00850D29"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лет.</w:t>
            </w:r>
          </w:p>
        </w:tc>
      </w:tr>
    </w:tbl>
    <w:p w:rsidR="00A576B6" w:rsidRPr="00850D29" w:rsidRDefault="00A576B6" w:rsidP="00E855F1">
      <w:pPr>
        <w:rPr>
          <w:rFonts w:ascii="Times New Roman" w:hAnsi="Times New Roman" w:cs="Times New Roman"/>
        </w:rPr>
      </w:pPr>
    </w:p>
    <w:p w:rsidR="00A576B6" w:rsidRDefault="00A576B6" w:rsidP="0092538C">
      <w:pPr>
        <w:jc w:val="center"/>
        <w:rPr>
          <w:rFonts w:ascii="Times New Roman" w:hAnsi="Times New Roman" w:cs="Times New Roman"/>
        </w:rPr>
      </w:pPr>
      <w:r w:rsidRPr="00850D29">
        <w:rPr>
          <w:rFonts w:ascii="Times New Roman" w:hAnsi="Times New Roman" w:cs="Times New Roman"/>
        </w:rPr>
        <w:t>Администратор</w:t>
      </w:r>
    </w:p>
    <w:p w:rsidR="004D7AEF" w:rsidRPr="00850D29" w:rsidRDefault="004D7AEF" w:rsidP="00E855F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1654C0" w:rsidRPr="00850D29" w:rsidTr="001654C0">
        <w:tc>
          <w:tcPr>
            <w:tcW w:w="4853" w:type="dxa"/>
          </w:tcPr>
          <w:p w:rsidR="001654C0" w:rsidRPr="00850D29" w:rsidRDefault="00A576B6" w:rsidP="0092538C">
            <w:pPr>
              <w:jc w:val="center"/>
              <w:rPr>
                <w:rFonts w:ascii="Times New Roman" w:hAnsi="Times New Roman" w:cs="Times New Roman"/>
              </w:rPr>
            </w:pPr>
            <w:r w:rsidRPr="00850D29">
              <w:rPr>
                <w:rFonts w:ascii="Times New Roman" w:hAnsi="Times New Roman" w:cs="Times New Roman"/>
              </w:rPr>
              <w:t>Должностные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обязанности</w:t>
            </w:r>
          </w:p>
        </w:tc>
        <w:tc>
          <w:tcPr>
            <w:tcW w:w="4853" w:type="dxa"/>
          </w:tcPr>
          <w:p w:rsidR="001654C0" w:rsidRPr="00850D29" w:rsidRDefault="00A576B6" w:rsidP="0092538C">
            <w:pPr>
              <w:jc w:val="center"/>
              <w:rPr>
                <w:rFonts w:ascii="Times New Roman" w:hAnsi="Times New Roman" w:cs="Times New Roman"/>
              </w:rPr>
            </w:pPr>
            <w:r w:rsidRPr="00850D29">
              <w:rPr>
                <w:rFonts w:ascii="Times New Roman" w:hAnsi="Times New Roman" w:cs="Times New Roman"/>
              </w:rPr>
              <w:t>Условия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4854" w:type="dxa"/>
          </w:tcPr>
          <w:p w:rsidR="001654C0" w:rsidRPr="00850D29" w:rsidRDefault="00A576B6" w:rsidP="0092538C">
            <w:pPr>
              <w:jc w:val="center"/>
              <w:rPr>
                <w:rFonts w:ascii="Times New Roman" w:hAnsi="Times New Roman" w:cs="Times New Roman"/>
              </w:rPr>
            </w:pPr>
            <w:r w:rsidRPr="00850D29">
              <w:rPr>
                <w:rFonts w:ascii="Times New Roman" w:hAnsi="Times New Roman" w:cs="Times New Roman"/>
              </w:rPr>
              <w:t>Требования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к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кандидату</w:t>
            </w:r>
          </w:p>
        </w:tc>
      </w:tr>
      <w:tr w:rsidR="001654C0" w:rsidRPr="00850D29" w:rsidTr="001654C0">
        <w:tc>
          <w:tcPr>
            <w:tcW w:w="4853" w:type="dxa"/>
          </w:tcPr>
          <w:p w:rsidR="00A576B6" w:rsidRPr="00850D29" w:rsidRDefault="00A576B6" w:rsidP="00E855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Осуществляет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работу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эффективному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культурному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обслуживанию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посетителей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спортсооружения,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созданию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них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комфортных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условий;</w:t>
            </w:r>
          </w:p>
          <w:p w:rsidR="00A576B6" w:rsidRPr="00850D29" w:rsidRDefault="00A576B6" w:rsidP="00E855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Обеспечивает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сохранностью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материальных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ценностей;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br/>
              <w:t>3.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Консультирует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посетителей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вопросам,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касающимся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оказываемых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услуг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(расписание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посещений,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стоимость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услуг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т.д.);</w:t>
            </w:r>
          </w:p>
          <w:p w:rsidR="00A576B6" w:rsidRPr="00850D29" w:rsidRDefault="00A576B6" w:rsidP="00E855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Принимает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меры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предотвращению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ликвидации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конфликтных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ситуаций;</w:t>
            </w:r>
          </w:p>
          <w:p w:rsidR="00A576B6" w:rsidRPr="00850D29" w:rsidRDefault="00A576B6" w:rsidP="00E855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Рассматривает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претензии,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связанные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неудовлетворительным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обслуживанием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посетителей,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проводит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необходимые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организационно-технические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его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устранения;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576B6" w:rsidRPr="00850D29" w:rsidRDefault="00A576B6" w:rsidP="00E855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Осуществляет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соответствующим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оформлением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помещений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прилегающих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территорий,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пропагандирует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основные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цели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организации,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здоровый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образ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жизни;</w:t>
            </w:r>
          </w:p>
          <w:p w:rsidR="00A576B6" w:rsidRPr="00850D29" w:rsidRDefault="00A576B6" w:rsidP="00E855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Осуществляет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чистотой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порядком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помещениях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прилегающих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спортивному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сооружению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территориях;</w:t>
            </w:r>
          </w:p>
          <w:p w:rsidR="00A576B6" w:rsidRPr="00850D29" w:rsidRDefault="00A576B6" w:rsidP="00E855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Контролирует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соблюдение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подчиненными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работниками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трудовой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производственной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дисциплины,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правил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норм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охраны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труда,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требований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производственной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санитарии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гигиены;</w:t>
            </w:r>
          </w:p>
          <w:p w:rsidR="00A576B6" w:rsidRPr="00850D29" w:rsidRDefault="00A576B6" w:rsidP="00E855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Информирует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руководство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имеющихся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недостатках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обслуживании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учащихся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посетителей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принимаемых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мерах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их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ликвидации;</w:t>
            </w:r>
          </w:p>
          <w:p w:rsidR="00A576B6" w:rsidRPr="00850D29" w:rsidRDefault="00A576B6" w:rsidP="00E855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10.Обеспечивает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исполнение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работниками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указаний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руководства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организации;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576B6" w:rsidRPr="00850D29" w:rsidRDefault="00A576B6" w:rsidP="00E855F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54C0" w:rsidRPr="00850D29" w:rsidRDefault="001654C0" w:rsidP="00E85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</w:tcPr>
          <w:p w:rsidR="00A576B6" w:rsidRPr="00850D29" w:rsidRDefault="00A576B6" w:rsidP="00E855F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Работнику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устанавливается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посменный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режим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соответствии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утверждённым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графиком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сменности,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учетом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требования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трудового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законодательства.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Продолжительность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рабочего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времени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не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превышает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нормального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числа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рабочих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(ч.1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ст.104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ТК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РФ).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Выходными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днями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Работника,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работающего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сменному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графику,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признаются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дни,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не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являющиеся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рабочими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установленному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него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графику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работы.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отношении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Работника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установлен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суммированный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учет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рабочего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времени.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576B6" w:rsidRPr="00850D29" w:rsidRDefault="00A576B6" w:rsidP="00E855F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Режим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работы: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начало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минут,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окончание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минут,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перерыв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отдыха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приема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пищи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рабочее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(ч.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ст.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ТК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РФ).</w:t>
            </w:r>
          </w:p>
          <w:p w:rsidR="00A576B6" w:rsidRPr="00850D29" w:rsidRDefault="00A576B6" w:rsidP="00E855F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0D29">
              <w:rPr>
                <w:rFonts w:ascii="Times New Roman" w:eastAsia="Calibri" w:hAnsi="Times New Roman" w:cs="Times New Roman"/>
              </w:rPr>
              <w:t>5.3.</w:t>
            </w:r>
            <w:r w:rsidR="00850D29" w:rsidRPr="00850D29">
              <w:rPr>
                <w:rFonts w:ascii="Times New Roman" w:eastAsia="Calibri" w:hAnsi="Times New Roman" w:cs="Times New Roman"/>
              </w:rPr>
              <w:t xml:space="preserve"> </w:t>
            </w:r>
            <w:r w:rsidRPr="00850D29">
              <w:rPr>
                <w:rFonts w:ascii="Times New Roman" w:eastAsia="Calibri" w:hAnsi="Times New Roman" w:cs="Times New Roman"/>
              </w:rPr>
              <w:t>Рабочая</w:t>
            </w:r>
            <w:r w:rsidR="00850D29" w:rsidRPr="00850D29">
              <w:rPr>
                <w:rFonts w:ascii="Times New Roman" w:eastAsia="Calibri" w:hAnsi="Times New Roman" w:cs="Times New Roman"/>
              </w:rPr>
              <w:t xml:space="preserve"> </w:t>
            </w:r>
            <w:r w:rsidRPr="00850D29">
              <w:rPr>
                <w:rFonts w:ascii="Times New Roman" w:eastAsia="Calibri" w:hAnsi="Times New Roman" w:cs="Times New Roman"/>
              </w:rPr>
              <w:t>неделя</w:t>
            </w:r>
            <w:r w:rsidR="00850D29" w:rsidRPr="00850D29">
              <w:rPr>
                <w:rFonts w:ascii="Times New Roman" w:eastAsia="Calibri" w:hAnsi="Times New Roman" w:cs="Times New Roman"/>
              </w:rPr>
              <w:t xml:space="preserve"> </w:t>
            </w:r>
            <w:r w:rsidRPr="00850D29">
              <w:rPr>
                <w:rFonts w:ascii="Times New Roman" w:eastAsia="Calibri" w:hAnsi="Times New Roman" w:cs="Times New Roman"/>
              </w:rPr>
              <w:t>состоит</w:t>
            </w:r>
            <w:r w:rsidR="00850D29" w:rsidRPr="00850D29">
              <w:rPr>
                <w:rFonts w:ascii="Times New Roman" w:eastAsia="Calibri" w:hAnsi="Times New Roman" w:cs="Times New Roman"/>
              </w:rPr>
              <w:t xml:space="preserve"> </w:t>
            </w:r>
            <w:r w:rsidRPr="00850D29">
              <w:rPr>
                <w:rFonts w:ascii="Times New Roman" w:eastAsia="Calibri" w:hAnsi="Times New Roman" w:cs="Times New Roman"/>
              </w:rPr>
              <w:t>из</w:t>
            </w:r>
            <w:r w:rsidR="00850D29" w:rsidRPr="00850D29">
              <w:rPr>
                <w:rFonts w:ascii="Times New Roman" w:eastAsia="Calibri" w:hAnsi="Times New Roman" w:cs="Times New Roman"/>
              </w:rPr>
              <w:t xml:space="preserve"> </w:t>
            </w:r>
            <w:r w:rsidRPr="00850D29">
              <w:rPr>
                <w:rFonts w:ascii="Times New Roman" w:eastAsia="Calibri" w:hAnsi="Times New Roman" w:cs="Times New Roman"/>
              </w:rPr>
              <w:t>чередования</w:t>
            </w:r>
            <w:r w:rsidR="00850D29" w:rsidRPr="00850D29">
              <w:rPr>
                <w:rFonts w:ascii="Times New Roman" w:eastAsia="Calibri" w:hAnsi="Times New Roman" w:cs="Times New Roman"/>
              </w:rPr>
              <w:t xml:space="preserve"> </w:t>
            </w:r>
            <w:r w:rsidRPr="00850D29">
              <w:rPr>
                <w:rFonts w:ascii="Times New Roman" w:eastAsia="Calibri" w:hAnsi="Times New Roman" w:cs="Times New Roman"/>
              </w:rPr>
              <w:t>15-</w:t>
            </w:r>
            <w:r w:rsidRPr="00850D29">
              <w:rPr>
                <w:rFonts w:ascii="Times New Roman" w:eastAsia="Calibri" w:hAnsi="Times New Roman" w:cs="Times New Roman"/>
              </w:rPr>
              <w:lastRenderedPageBreak/>
              <w:t>часовой</w:t>
            </w:r>
            <w:r w:rsidR="00850D29" w:rsidRPr="00850D29">
              <w:rPr>
                <w:rFonts w:ascii="Times New Roman" w:eastAsia="Calibri" w:hAnsi="Times New Roman" w:cs="Times New Roman"/>
              </w:rPr>
              <w:t xml:space="preserve"> </w:t>
            </w:r>
            <w:r w:rsidRPr="00850D29">
              <w:rPr>
                <w:rFonts w:ascii="Times New Roman" w:eastAsia="Calibri" w:hAnsi="Times New Roman" w:cs="Times New Roman"/>
              </w:rPr>
              <w:t>рабочей</w:t>
            </w:r>
            <w:r w:rsidR="00850D29" w:rsidRPr="00850D29">
              <w:rPr>
                <w:rFonts w:ascii="Times New Roman" w:eastAsia="Calibri" w:hAnsi="Times New Roman" w:cs="Times New Roman"/>
              </w:rPr>
              <w:t xml:space="preserve"> </w:t>
            </w:r>
            <w:r w:rsidRPr="00850D29">
              <w:rPr>
                <w:rFonts w:ascii="Times New Roman" w:eastAsia="Calibri" w:hAnsi="Times New Roman" w:cs="Times New Roman"/>
              </w:rPr>
              <w:t>смены</w:t>
            </w:r>
            <w:r w:rsidR="00850D29" w:rsidRPr="00850D29">
              <w:rPr>
                <w:rFonts w:ascii="Times New Roman" w:eastAsia="Calibri" w:hAnsi="Times New Roman" w:cs="Times New Roman"/>
              </w:rPr>
              <w:t xml:space="preserve"> </w:t>
            </w:r>
            <w:r w:rsidRPr="00850D29">
              <w:rPr>
                <w:rFonts w:ascii="Times New Roman" w:eastAsia="Calibri" w:hAnsi="Times New Roman" w:cs="Times New Roman"/>
              </w:rPr>
              <w:t>и</w:t>
            </w:r>
            <w:r w:rsidR="00850D29" w:rsidRPr="00850D29">
              <w:rPr>
                <w:rFonts w:ascii="Times New Roman" w:eastAsia="Calibri" w:hAnsi="Times New Roman" w:cs="Times New Roman"/>
              </w:rPr>
              <w:t xml:space="preserve"> </w:t>
            </w:r>
            <w:r w:rsidRPr="00850D29">
              <w:rPr>
                <w:rFonts w:ascii="Times New Roman" w:eastAsia="Calibri" w:hAnsi="Times New Roman" w:cs="Times New Roman"/>
              </w:rPr>
              <w:t>48</w:t>
            </w:r>
            <w:r w:rsidR="00850D29" w:rsidRPr="00850D29">
              <w:rPr>
                <w:rFonts w:ascii="Times New Roman" w:eastAsia="Calibri" w:hAnsi="Times New Roman" w:cs="Times New Roman"/>
              </w:rPr>
              <w:t xml:space="preserve"> </w:t>
            </w:r>
            <w:r w:rsidRPr="00850D29">
              <w:rPr>
                <w:rFonts w:ascii="Times New Roman" w:eastAsia="Calibri" w:hAnsi="Times New Roman" w:cs="Times New Roman"/>
              </w:rPr>
              <w:t>часов</w:t>
            </w:r>
            <w:r w:rsidR="00850D29" w:rsidRPr="00850D29">
              <w:rPr>
                <w:rFonts w:ascii="Times New Roman" w:eastAsia="Calibri" w:hAnsi="Times New Roman" w:cs="Times New Roman"/>
              </w:rPr>
              <w:t xml:space="preserve"> </w:t>
            </w:r>
            <w:r w:rsidRPr="00850D29">
              <w:rPr>
                <w:rFonts w:ascii="Times New Roman" w:eastAsia="Calibri" w:hAnsi="Times New Roman" w:cs="Times New Roman"/>
              </w:rPr>
              <w:t>отдыха</w:t>
            </w:r>
            <w:r w:rsidR="00850D29" w:rsidRPr="00850D29">
              <w:rPr>
                <w:rFonts w:ascii="Times New Roman" w:eastAsia="Calibri" w:hAnsi="Times New Roman" w:cs="Times New Roman"/>
              </w:rPr>
              <w:t xml:space="preserve"> </w:t>
            </w:r>
            <w:r w:rsidRPr="00850D29">
              <w:rPr>
                <w:rFonts w:ascii="Times New Roman" w:eastAsia="Calibri" w:hAnsi="Times New Roman" w:cs="Times New Roman"/>
              </w:rPr>
              <w:t>(двух</w:t>
            </w:r>
            <w:r w:rsidR="00850D29" w:rsidRPr="00850D29">
              <w:rPr>
                <w:rFonts w:ascii="Times New Roman" w:eastAsia="Calibri" w:hAnsi="Times New Roman" w:cs="Times New Roman"/>
              </w:rPr>
              <w:t xml:space="preserve"> </w:t>
            </w:r>
            <w:r w:rsidRPr="00850D29">
              <w:rPr>
                <w:rFonts w:ascii="Times New Roman" w:eastAsia="Calibri" w:hAnsi="Times New Roman" w:cs="Times New Roman"/>
              </w:rPr>
              <w:t>суток).</w:t>
            </w:r>
            <w:r w:rsidR="00850D29" w:rsidRPr="00850D29">
              <w:rPr>
                <w:rFonts w:ascii="Times New Roman" w:eastAsia="Calibri" w:hAnsi="Times New Roman" w:cs="Times New Roman"/>
              </w:rPr>
              <w:t xml:space="preserve"> </w:t>
            </w:r>
            <w:r w:rsidRPr="00850D29">
              <w:rPr>
                <w:rFonts w:ascii="Times New Roman" w:eastAsia="Calibri" w:hAnsi="Times New Roman" w:cs="Times New Roman"/>
              </w:rPr>
              <w:t>Выходные</w:t>
            </w:r>
            <w:r w:rsidR="00850D29" w:rsidRPr="00850D29">
              <w:rPr>
                <w:rFonts w:ascii="Times New Roman" w:eastAsia="Calibri" w:hAnsi="Times New Roman" w:cs="Times New Roman"/>
              </w:rPr>
              <w:t xml:space="preserve"> </w:t>
            </w:r>
            <w:r w:rsidRPr="00850D29">
              <w:rPr>
                <w:rFonts w:ascii="Times New Roman" w:eastAsia="Calibri" w:hAnsi="Times New Roman" w:cs="Times New Roman"/>
              </w:rPr>
              <w:t>дни</w:t>
            </w:r>
            <w:r w:rsidR="00850D29" w:rsidRPr="00850D29">
              <w:rPr>
                <w:rFonts w:ascii="Times New Roman" w:eastAsia="Calibri" w:hAnsi="Times New Roman" w:cs="Times New Roman"/>
              </w:rPr>
              <w:t xml:space="preserve"> </w:t>
            </w:r>
            <w:r w:rsidRPr="00850D29">
              <w:rPr>
                <w:rFonts w:ascii="Times New Roman" w:eastAsia="Calibri" w:hAnsi="Times New Roman" w:cs="Times New Roman"/>
              </w:rPr>
              <w:t>предоставляются</w:t>
            </w:r>
            <w:r w:rsidR="00850D29" w:rsidRPr="00850D29">
              <w:rPr>
                <w:rFonts w:ascii="Times New Roman" w:eastAsia="Calibri" w:hAnsi="Times New Roman" w:cs="Times New Roman"/>
              </w:rPr>
              <w:t xml:space="preserve"> </w:t>
            </w:r>
            <w:r w:rsidRPr="00850D29">
              <w:rPr>
                <w:rFonts w:ascii="Times New Roman" w:eastAsia="Calibri" w:hAnsi="Times New Roman" w:cs="Times New Roman"/>
              </w:rPr>
              <w:t>по</w:t>
            </w:r>
            <w:r w:rsidR="00850D29" w:rsidRPr="00850D29">
              <w:rPr>
                <w:rFonts w:ascii="Times New Roman" w:eastAsia="Calibri" w:hAnsi="Times New Roman" w:cs="Times New Roman"/>
              </w:rPr>
              <w:t xml:space="preserve"> </w:t>
            </w:r>
            <w:r w:rsidRPr="00850D29">
              <w:rPr>
                <w:rFonts w:ascii="Times New Roman" w:eastAsia="Calibri" w:hAnsi="Times New Roman" w:cs="Times New Roman"/>
              </w:rPr>
              <w:t>графику</w:t>
            </w:r>
            <w:r w:rsidR="00850D29" w:rsidRPr="00850D29">
              <w:rPr>
                <w:rFonts w:ascii="Times New Roman" w:eastAsia="Calibri" w:hAnsi="Times New Roman" w:cs="Times New Roman"/>
              </w:rPr>
              <w:t xml:space="preserve"> </w:t>
            </w:r>
            <w:r w:rsidRPr="00850D29">
              <w:rPr>
                <w:rFonts w:ascii="Times New Roman" w:eastAsia="Calibri" w:hAnsi="Times New Roman" w:cs="Times New Roman"/>
              </w:rPr>
              <w:t>сменности.</w:t>
            </w:r>
          </w:p>
          <w:p w:rsidR="00A576B6" w:rsidRPr="00850D29" w:rsidRDefault="00A576B6" w:rsidP="00E855F1">
            <w:pPr>
              <w:pStyle w:val="ConsPlusNonformat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5.4.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Работнику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предоставляется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ежегодный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основной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оплачиваемый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отпуск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продолжительностью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календарных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дней.</w:t>
            </w:r>
          </w:p>
          <w:p w:rsidR="001654C0" w:rsidRPr="00850D29" w:rsidRDefault="001654C0" w:rsidP="00E85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:rsidR="00CB0A86" w:rsidRPr="00850D29" w:rsidRDefault="00CB0A86" w:rsidP="00E855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администратора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назначается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лицо,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имеющее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среднее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профессиональное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без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предъявления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требований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стажу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или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начальное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профессиональное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стаж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специальности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не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менее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2-х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лет.</w:t>
            </w:r>
          </w:p>
          <w:p w:rsidR="001654C0" w:rsidRPr="00850D29" w:rsidRDefault="001654C0" w:rsidP="00E855F1">
            <w:pPr>
              <w:rPr>
                <w:rFonts w:ascii="Times New Roman" w:hAnsi="Times New Roman" w:cs="Times New Roman"/>
              </w:rPr>
            </w:pPr>
          </w:p>
        </w:tc>
      </w:tr>
    </w:tbl>
    <w:p w:rsidR="00CB0A86" w:rsidRPr="00850D29" w:rsidRDefault="00CB0A86" w:rsidP="00E855F1">
      <w:pPr>
        <w:rPr>
          <w:rFonts w:ascii="Times New Roman" w:hAnsi="Times New Roman" w:cs="Times New Roman"/>
        </w:rPr>
      </w:pPr>
    </w:p>
    <w:p w:rsidR="00CB0A86" w:rsidRPr="00850D29" w:rsidRDefault="00CB0A86" w:rsidP="0092538C">
      <w:pPr>
        <w:jc w:val="center"/>
        <w:rPr>
          <w:rFonts w:ascii="Times New Roman" w:hAnsi="Times New Roman" w:cs="Times New Roman"/>
        </w:rPr>
      </w:pPr>
      <w:r w:rsidRPr="00850D29">
        <w:rPr>
          <w:rFonts w:ascii="Times New Roman" w:hAnsi="Times New Roman" w:cs="Times New Roman"/>
        </w:rPr>
        <w:t>Старший</w:t>
      </w:r>
      <w:r w:rsidR="00850D29" w:rsidRPr="00850D29">
        <w:rPr>
          <w:rFonts w:ascii="Times New Roman" w:hAnsi="Times New Roman" w:cs="Times New Roman"/>
        </w:rPr>
        <w:t xml:space="preserve"> </w:t>
      </w:r>
      <w:r w:rsidRPr="00850D29">
        <w:rPr>
          <w:rFonts w:ascii="Times New Roman" w:hAnsi="Times New Roman" w:cs="Times New Roman"/>
        </w:rPr>
        <w:t>инструктор-методист</w:t>
      </w:r>
    </w:p>
    <w:p w:rsidR="00CB0A86" w:rsidRPr="00850D29" w:rsidRDefault="00CB0A86" w:rsidP="00E855F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CB0A86" w:rsidRPr="00850D29" w:rsidTr="00CB0A86">
        <w:tc>
          <w:tcPr>
            <w:tcW w:w="4853" w:type="dxa"/>
          </w:tcPr>
          <w:p w:rsidR="00CB0A86" w:rsidRPr="00850D29" w:rsidRDefault="00CB0A86" w:rsidP="0092538C">
            <w:pPr>
              <w:jc w:val="center"/>
              <w:rPr>
                <w:rFonts w:ascii="Times New Roman" w:hAnsi="Times New Roman" w:cs="Times New Roman"/>
              </w:rPr>
            </w:pPr>
            <w:r w:rsidRPr="00850D29">
              <w:rPr>
                <w:rFonts w:ascii="Times New Roman" w:hAnsi="Times New Roman" w:cs="Times New Roman"/>
              </w:rPr>
              <w:t>Должностные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обязанности</w:t>
            </w:r>
          </w:p>
        </w:tc>
        <w:tc>
          <w:tcPr>
            <w:tcW w:w="4853" w:type="dxa"/>
          </w:tcPr>
          <w:p w:rsidR="00CB0A86" w:rsidRPr="00850D29" w:rsidRDefault="00CB0A86" w:rsidP="0092538C">
            <w:pPr>
              <w:jc w:val="center"/>
              <w:rPr>
                <w:rFonts w:ascii="Times New Roman" w:hAnsi="Times New Roman" w:cs="Times New Roman"/>
              </w:rPr>
            </w:pPr>
            <w:r w:rsidRPr="00850D29">
              <w:rPr>
                <w:rFonts w:ascii="Times New Roman" w:hAnsi="Times New Roman" w:cs="Times New Roman"/>
              </w:rPr>
              <w:t>Условия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4854" w:type="dxa"/>
          </w:tcPr>
          <w:p w:rsidR="00CB0A86" w:rsidRPr="00850D29" w:rsidRDefault="00CB0A86" w:rsidP="0092538C">
            <w:pPr>
              <w:jc w:val="center"/>
              <w:rPr>
                <w:rFonts w:ascii="Times New Roman" w:hAnsi="Times New Roman" w:cs="Times New Roman"/>
              </w:rPr>
            </w:pPr>
            <w:r w:rsidRPr="00850D29">
              <w:rPr>
                <w:rFonts w:ascii="Times New Roman" w:hAnsi="Times New Roman" w:cs="Times New Roman"/>
              </w:rPr>
              <w:t>Требования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к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кандидату</w:t>
            </w:r>
          </w:p>
        </w:tc>
      </w:tr>
      <w:tr w:rsidR="001654C0" w:rsidRPr="00850D29" w:rsidTr="001654C0">
        <w:tc>
          <w:tcPr>
            <w:tcW w:w="4853" w:type="dxa"/>
          </w:tcPr>
          <w:p w:rsidR="001654C0" w:rsidRPr="00850D29" w:rsidRDefault="000978E4" w:rsidP="00E855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0D29">
              <w:rPr>
                <w:rFonts w:ascii="Times New Roman" w:hAnsi="Times New Roman" w:cs="Times New Roman"/>
                <w:color w:val="333333"/>
              </w:rPr>
              <w:t>Осуществляет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организационно-методическое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руководство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деятельностью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инструкторов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физкультурно-спортивных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организаций,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организует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проводит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их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подготовку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переподготовку.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Организует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проведение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физкультурно-оздоровительной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спортивно-массовой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работы.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Осуществляет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набор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в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секции,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группы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спортивной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оздоровительной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направленности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лиц,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желающих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заниматься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физической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культурой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спортом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не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имеющих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медицинских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противопоказаний.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Проводит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lastRenderedPageBreak/>
              <w:t>консультирование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занимающихся.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Осуществляет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контроль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за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количественным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качественным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составом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секций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(групп).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Организует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проводит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спортивно-массовые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физкультурно-оздоровительные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мероприятия,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осуществляет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подготовку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спортсменов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судей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квалификационных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категорий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"Юный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спортивный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судья"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"Спортивный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судья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третьей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категории".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Участвует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в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организации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мероприятий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по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укреплению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развитию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материально-технической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базы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для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занятий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физической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культурой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спортом.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Анализирует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итоги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деятельности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физкультурно-спортивной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организации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участвует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в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планировании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ее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работы.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Проводит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семинары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для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инструкторов.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Осуществляет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пропаганду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физической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культуры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спорта,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здорового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образа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жизни.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Изучает,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обобщает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внедряет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передовой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опыт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физкультурно-оздоровительной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спортивно-массовой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работы.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Контролирует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соблюдение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правил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по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охране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труда.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Принимает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участие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в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организации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проведении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мероприятий,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направленных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на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предотвращение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допинга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в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спорте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борьбу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ним.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Представляет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предложения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поощрении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отличившихся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работников,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а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также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наложении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дисциплинарных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взысканий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на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нарушителей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производственной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дисциплины.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Осуществляет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контроль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за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соблюдением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правил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по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охране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труда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пожарной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безопасности.</w:t>
            </w:r>
          </w:p>
        </w:tc>
        <w:tc>
          <w:tcPr>
            <w:tcW w:w="4853" w:type="dxa"/>
          </w:tcPr>
          <w:p w:rsidR="00CB0A86" w:rsidRPr="00850D29" w:rsidRDefault="00CB0A86" w:rsidP="00E855F1">
            <w:pPr>
              <w:pStyle w:val="ConsPlusNonformat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850D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Продолжительность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рабочего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времени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более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часов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неделю.</w:t>
            </w:r>
          </w:p>
          <w:p w:rsidR="00CB0A86" w:rsidRPr="00850D29" w:rsidRDefault="00CB0A86" w:rsidP="00E855F1">
            <w:pPr>
              <w:pStyle w:val="ConsPlusNonformat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Режим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работы: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начало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работы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09-00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часов,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окончание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работы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18-00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часов,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перерыв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отдыха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питания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13-00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14-00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часов.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B0A86" w:rsidRPr="00850D29" w:rsidRDefault="00CB0A86" w:rsidP="00E855F1">
            <w:pPr>
              <w:pStyle w:val="ConsPlusNonformat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Рабочая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неделя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работника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состоит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5-ти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рабочих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дней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2-х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выходных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дней.</w:t>
            </w:r>
          </w:p>
          <w:p w:rsidR="00CB0A86" w:rsidRPr="00850D29" w:rsidRDefault="00CB0A86" w:rsidP="00E855F1">
            <w:pPr>
              <w:pStyle w:val="ConsPlusNonformat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Работнику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предоставляется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ежегодный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основной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оплачиваемый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отпуск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продолжительностью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календарных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дня.</w:t>
            </w:r>
          </w:p>
          <w:p w:rsidR="001654C0" w:rsidRPr="00850D29" w:rsidRDefault="001654C0" w:rsidP="00E85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:rsidR="001654C0" w:rsidRPr="00850D29" w:rsidRDefault="000978E4" w:rsidP="00E855F1">
            <w:pPr>
              <w:rPr>
                <w:rFonts w:ascii="Times New Roman" w:hAnsi="Times New Roman" w:cs="Times New Roman"/>
              </w:rPr>
            </w:pPr>
            <w:r w:rsidRPr="00850D29">
              <w:rPr>
                <w:rFonts w:ascii="Times New Roman" w:hAnsi="Times New Roman" w:cs="Times New Roman"/>
                <w:color w:val="333333"/>
              </w:rPr>
              <w:t>Высшее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профессиональное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образование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в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области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физической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культуры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спорта,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стаж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работы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в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физкультурно-спортивных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организациях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не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менее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3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лет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или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среднее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профессиональное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образование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в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области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физической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культуры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спорта,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стаж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работы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в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физкультурно-спортивных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организациях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не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менее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5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лет.</w:t>
            </w:r>
          </w:p>
        </w:tc>
      </w:tr>
    </w:tbl>
    <w:p w:rsidR="00CB0A86" w:rsidRPr="00850D29" w:rsidRDefault="00CB0A86" w:rsidP="00E855F1">
      <w:pPr>
        <w:rPr>
          <w:rFonts w:ascii="Times New Roman" w:hAnsi="Times New Roman" w:cs="Times New Roman"/>
        </w:rPr>
      </w:pPr>
    </w:p>
    <w:p w:rsidR="00CB0A86" w:rsidRPr="00850D29" w:rsidRDefault="00CB0A86" w:rsidP="0092538C">
      <w:pPr>
        <w:jc w:val="center"/>
        <w:rPr>
          <w:rFonts w:ascii="Times New Roman" w:hAnsi="Times New Roman" w:cs="Times New Roman"/>
        </w:rPr>
      </w:pPr>
      <w:r w:rsidRPr="00850D29">
        <w:rPr>
          <w:rFonts w:ascii="Times New Roman" w:hAnsi="Times New Roman" w:cs="Times New Roman"/>
        </w:rPr>
        <w:t>Инструктор-методист</w:t>
      </w:r>
    </w:p>
    <w:p w:rsidR="00CB0A86" w:rsidRPr="00850D29" w:rsidRDefault="00CB0A86" w:rsidP="00E855F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CB0A86" w:rsidRPr="00850D29" w:rsidTr="00CB0A86">
        <w:tc>
          <w:tcPr>
            <w:tcW w:w="4853" w:type="dxa"/>
          </w:tcPr>
          <w:p w:rsidR="00CB0A86" w:rsidRPr="00850D29" w:rsidRDefault="00CB0A86" w:rsidP="0092538C">
            <w:pPr>
              <w:jc w:val="center"/>
              <w:rPr>
                <w:rFonts w:ascii="Times New Roman" w:hAnsi="Times New Roman" w:cs="Times New Roman"/>
              </w:rPr>
            </w:pPr>
            <w:r w:rsidRPr="00850D29">
              <w:rPr>
                <w:rFonts w:ascii="Times New Roman" w:hAnsi="Times New Roman" w:cs="Times New Roman"/>
              </w:rPr>
              <w:t>Должностные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обязанности</w:t>
            </w:r>
          </w:p>
        </w:tc>
        <w:tc>
          <w:tcPr>
            <w:tcW w:w="4853" w:type="dxa"/>
          </w:tcPr>
          <w:p w:rsidR="00CB0A86" w:rsidRPr="00850D29" w:rsidRDefault="00CB0A86" w:rsidP="0092538C">
            <w:pPr>
              <w:jc w:val="center"/>
              <w:rPr>
                <w:rFonts w:ascii="Times New Roman" w:hAnsi="Times New Roman" w:cs="Times New Roman"/>
              </w:rPr>
            </w:pPr>
            <w:r w:rsidRPr="00850D29">
              <w:rPr>
                <w:rFonts w:ascii="Times New Roman" w:hAnsi="Times New Roman" w:cs="Times New Roman"/>
              </w:rPr>
              <w:t>Условия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4854" w:type="dxa"/>
          </w:tcPr>
          <w:p w:rsidR="00CB0A86" w:rsidRPr="00850D29" w:rsidRDefault="00CB0A86" w:rsidP="0092538C">
            <w:pPr>
              <w:jc w:val="center"/>
              <w:rPr>
                <w:rFonts w:ascii="Times New Roman" w:hAnsi="Times New Roman" w:cs="Times New Roman"/>
              </w:rPr>
            </w:pPr>
            <w:r w:rsidRPr="00850D29">
              <w:rPr>
                <w:rFonts w:ascii="Times New Roman" w:hAnsi="Times New Roman" w:cs="Times New Roman"/>
              </w:rPr>
              <w:t>Требования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к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кандидату</w:t>
            </w:r>
          </w:p>
        </w:tc>
      </w:tr>
      <w:tr w:rsidR="001654C0" w:rsidRPr="00850D29" w:rsidTr="001654C0">
        <w:tc>
          <w:tcPr>
            <w:tcW w:w="4853" w:type="dxa"/>
          </w:tcPr>
          <w:p w:rsidR="001654C0" w:rsidRPr="00850D29" w:rsidRDefault="000978E4" w:rsidP="00E855F1">
            <w:pPr>
              <w:rPr>
                <w:rFonts w:ascii="Times New Roman" w:hAnsi="Times New Roman" w:cs="Times New Roman"/>
              </w:rPr>
            </w:pPr>
            <w:r w:rsidRPr="00850D29">
              <w:rPr>
                <w:rFonts w:ascii="Times New Roman" w:hAnsi="Times New Roman" w:cs="Times New Roman"/>
                <w:color w:val="333333"/>
              </w:rPr>
              <w:lastRenderedPageBreak/>
              <w:t>Организует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проведение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физкультурно-оздоровительной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спортивно-массовой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работы.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Обеспечивает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соблюдение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занимающимися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техники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безопасности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на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спортивных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объектах.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Осуществляет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набор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в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секции,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группы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спортивной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оздоровительной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направленности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лиц,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желающих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заниматься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физической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культурой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спортом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не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имеющих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медицинских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противопоказаний,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консультирование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занимающихся.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Участвует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в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организации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проведении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спортивно-массовых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физкультурно-оздоровительных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мероприятий,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принимает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участие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в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подготовке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спортсменов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судей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квалификационных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категорий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"Юный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спортивный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судья"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"Спортивный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судья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третьей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категории".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Участвует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в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организации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мероприятий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по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укреплению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развитию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материально-технической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базы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для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занятий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физической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культурой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спортом.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Обеспечивает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организационно-методическое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руководство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деятельностью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инструкторов-общественников.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Анализирует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итоги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деятельности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организации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участвует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в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планировании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ее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работы.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Осуществляет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пропаганду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физической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культуры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спорта,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здорового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образа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жизни.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Изучает,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обобщает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внедряет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передовой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опыт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физкультурно-оздоровительной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спортивно-массовой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работы.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Принимает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участие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в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организации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проведении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мероприятий,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направленных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на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предотвращение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допинга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в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спорте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борьбу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ним.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Обеспечивает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соблюдение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правил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по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охране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труда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пожарной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безопасности.</w:t>
            </w:r>
          </w:p>
        </w:tc>
        <w:tc>
          <w:tcPr>
            <w:tcW w:w="4853" w:type="dxa"/>
          </w:tcPr>
          <w:p w:rsidR="00CB0A86" w:rsidRPr="00850D29" w:rsidRDefault="00CB0A86" w:rsidP="00E855F1">
            <w:pPr>
              <w:pStyle w:val="ConsPlusNonformat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Продолжительность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рабочего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времени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более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часов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неделю.</w:t>
            </w:r>
          </w:p>
          <w:p w:rsidR="00CB0A86" w:rsidRPr="00850D29" w:rsidRDefault="00CB0A86" w:rsidP="00E855F1">
            <w:pPr>
              <w:pStyle w:val="ConsPlusNonformat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Режим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работы: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начало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работы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09-00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часов,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окончание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работы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18-00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часов,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перерыв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отдыха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питания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13-00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14-00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часов.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B0A86" w:rsidRPr="00850D29" w:rsidRDefault="00CB0A86" w:rsidP="00E855F1">
            <w:pPr>
              <w:pStyle w:val="ConsPlusNonformat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Рабочая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неделя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работника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состоит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5-ти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рабочих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дней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2-х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выходных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дней.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416F0" w:rsidRPr="00850D29">
              <w:rPr>
                <w:rFonts w:ascii="Times New Roman" w:hAnsi="Times New Roman" w:cs="Times New Roman"/>
                <w:sz w:val="22"/>
                <w:szCs w:val="22"/>
              </w:rPr>
              <w:t>(суббота,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416F0" w:rsidRPr="00850D29">
              <w:rPr>
                <w:rFonts w:ascii="Times New Roman" w:hAnsi="Times New Roman" w:cs="Times New Roman"/>
                <w:sz w:val="22"/>
                <w:szCs w:val="22"/>
              </w:rPr>
              <w:t>воскресенье).</w:t>
            </w:r>
          </w:p>
          <w:p w:rsidR="001654C0" w:rsidRPr="00850D29" w:rsidRDefault="00CB0A86" w:rsidP="00E855F1">
            <w:pPr>
              <w:pStyle w:val="ConsPlusNonformat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Работнику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предоставляется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ежегодный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основной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оплачиваемый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отпуск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продолжительностью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календарных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дня.</w:t>
            </w:r>
          </w:p>
        </w:tc>
        <w:tc>
          <w:tcPr>
            <w:tcW w:w="4854" w:type="dxa"/>
          </w:tcPr>
          <w:p w:rsidR="001654C0" w:rsidRPr="00850D29" w:rsidRDefault="000978E4" w:rsidP="00E855F1">
            <w:pPr>
              <w:rPr>
                <w:rFonts w:ascii="Times New Roman" w:hAnsi="Times New Roman" w:cs="Times New Roman"/>
              </w:rPr>
            </w:pPr>
            <w:r w:rsidRPr="00850D29">
              <w:rPr>
                <w:rFonts w:ascii="Times New Roman" w:hAnsi="Times New Roman" w:cs="Times New Roman"/>
                <w:color w:val="333333"/>
              </w:rPr>
              <w:t>Высшее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профессиональное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образование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в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области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физической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культуры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спорта,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стаж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работы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по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направлению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профессиональной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деятельности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в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должностях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специалистов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не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менее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1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года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или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среднее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профессиональное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образование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в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области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физической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культуры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спорта,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стаж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работы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по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направлению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профессиональной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деятельности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в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должностях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специалистов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не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менее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3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лет.</w:t>
            </w:r>
          </w:p>
        </w:tc>
      </w:tr>
    </w:tbl>
    <w:p w:rsidR="000978E4" w:rsidRPr="00850D29" w:rsidRDefault="000978E4" w:rsidP="00E855F1">
      <w:pPr>
        <w:rPr>
          <w:rFonts w:ascii="Times New Roman" w:hAnsi="Times New Roman" w:cs="Times New Roman"/>
        </w:rPr>
      </w:pPr>
    </w:p>
    <w:p w:rsidR="000978E4" w:rsidRDefault="000978E4" w:rsidP="0092538C">
      <w:pPr>
        <w:jc w:val="center"/>
        <w:rPr>
          <w:rFonts w:ascii="Times New Roman" w:hAnsi="Times New Roman" w:cs="Times New Roman"/>
        </w:rPr>
      </w:pPr>
      <w:r w:rsidRPr="00850D29">
        <w:rPr>
          <w:rFonts w:ascii="Times New Roman" w:hAnsi="Times New Roman" w:cs="Times New Roman"/>
        </w:rPr>
        <w:t>Медицинская</w:t>
      </w:r>
      <w:r w:rsidR="00850D29" w:rsidRPr="00850D29">
        <w:rPr>
          <w:rFonts w:ascii="Times New Roman" w:hAnsi="Times New Roman" w:cs="Times New Roman"/>
        </w:rPr>
        <w:t xml:space="preserve"> </w:t>
      </w:r>
      <w:r w:rsidRPr="00850D29">
        <w:rPr>
          <w:rFonts w:ascii="Times New Roman" w:hAnsi="Times New Roman" w:cs="Times New Roman"/>
        </w:rPr>
        <w:t>сестра</w:t>
      </w:r>
    </w:p>
    <w:p w:rsidR="004D7AEF" w:rsidRPr="00850D29" w:rsidRDefault="004D7AEF" w:rsidP="00E855F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3374B1" w:rsidRPr="00850D29" w:rsidTr="003374B1">
        <w:tc>
          <w:tcPr>
            <w:tcW w:w="4853" w:type="dxa"/>
          </w:tcPr>
          <w:p w:rsidR="003374B1" w:rsidRPr="00850D29" w:rsidRDefault="003374B1" w:rsidP="0092538C">
            <w:pPr>
              <w:jc w:val="center"/>
              <w:rPr>
                <w:rFonts w:ascii="Times New Roman" w:hAnsi="Times New Roman" w:cs="Times New Roman"/>
              </w:rPr>
            </w:pPr>
            <w:r w:rsidRPr="00850D29">
              <w:rPr>
                <w:rFonts w:ascii="Times New Roman" w:hAnsi="Times New Roman" w:cs="Times New Roman"/>
              </w:rPr>
              <w:t>Должностные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обязанности</w:t>
            </w:r>
          </w:p>
        </w:tc>
        <w:tc>
          <w:tcPr>
            <w:tcW w:w="4853" w:type="dxa"/>
          </w:tcPr>
          <w:p w:rsidR="003374B1" w:rsidRPr="00850D29" w:rsidRDefault="003374B1" w:rsidP="0092538C">
            <w:pPr>
              <w:jc w:val="center"/>
              <w:rPr>
                <w:rFonts w:ascii="Times New Roman" w:hAnsi="Times New Roman" w:cs="Times New Roman"/>
              </w:rPr>
            </w:pPr>
            <w:r w:rsidRPr="00850D29">
              <w:rPr>
                <w:rFonts w:ascii="Times New Roman" w:hAnsi="Times New Roman" w:cs="Times New Roman"/>
              </w:rPr>
              <w:t>Условия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4854" w:type="dxa"/>
          </w:tcPr>
          <w:p w:rsidR="003374B1" w:rsidRPr="00850D29" w:rsidRDefault="003374B1" w:rsidP="0092538C">
            <w:pPr>
              <w:jc w:val="center"/>
              <w:rPr>
                <w:rFonts w:ascii="Times New Roman" w:hAnsi="Times New Roman" w:cs="Times New Roman"/>
              </w:rPr>
            </w:pPr>
            <w:r w:rsidRPr="00850D29">
              <w:rPr>
                <w:rFonts w:ascii="Times New Roman" w:hAnsi="Times New Roman" w:cs="Times New Roman"/>
              </w:rPr>
              <w:t>Требования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к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кандидату</w:t>
            </w:r>
          </w:p>
        </w:tc>
      </w:tr>
      <w:tr w:rsidR="001654C0" w:rsidRPr="00850D29" w:rsidTr="001654C0">
        <w:tc>
          <w:tcPr>
            <w:tcW w:w="4853" w:type="dxa"/>
          </w:tcPr>
          <w:p w:rsidR="001654C0" w:rsidRPr="00850D29" w:rsidRDefault="000978E4" w:rsidP="00E855F1">
            <w:pPr>
              <w:rPr>
                <w:rFonts w:ascii="Times New Roman" w:hAnsi="Times New Roman" w:cs="Times New Roman"/>
              </w:rPr>
            </w:pP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Оказывает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доврачебную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медицинскую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помощь.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Ассистирует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при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проведении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врачом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лечебно-диагностических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манипуляций.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Проводит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подготовку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пациентов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различного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рода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процедурам.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Обеспечивает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выполнение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врачебных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назначений.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Осуществляет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учет,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хранение,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использование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лекарственных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средств.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Ведет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персональный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учет,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информационную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(компьютерную)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базу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данных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состояния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здоровья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обслуживаемого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населения.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Ведет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медицинскую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документацию.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Проводит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санитарно-просветительную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работу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среди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занимающихся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их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родственников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укреплению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здоровья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профилактике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заболеваний,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пропаганде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здорового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образа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жизни.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Осуществляет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сбор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утилизацию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медицинских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отходов.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Осуществляет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мероприятия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соблюдению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санитарно-гигиенического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режима.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Повышает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профессиональный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уровень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знаний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умений.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Оказывает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первую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неотложную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медицинскую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помощь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спортсменам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тренировках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соревнованиях.</w:t>
            </w:r>
          </w:p>
        </w:tc>
        <w:tc>
          <w:tcPr>
            <w:tcW w:w="4853" w:type="dxa"/>
          </w:tcPr>
          <w:p w:rsidR="001A0022" w:rsidRPr="00850D29" w:rsidRDefault="001A0022" w:rsidP="00E855F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Продолжительность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рабочего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времени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не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более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19,5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неделю.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Режим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работы: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начало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часов,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окончание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11-54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часов.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Рабочая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работника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состоит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5-ти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рабочих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дней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2-х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выходных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дней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(суббота,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воскресенье).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Работнику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предоставляется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ежегодный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основной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оплачиваемый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отпуск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продолжительностью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календарных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дней.</w:t>
            </w:r>
            <w:r w:rsidR="00850D29" w:rsidRPr="00850D29">
              <w:rPr>
                <w:rFonts w:ascii="Times New Roman" w:eastAsia="Calibri" w:hAnsi="Times New Roman" w:cs="Times New Roman"/>
              </w:rPr>
              <w:t xml:space="preserve"> </w:t>
            </w:r>
            <w:r w:rsidRPr="00850D29">
              <w:rPr>
                <w:rFonts w:ascii="Times New Roman" w:eastAsia="Calibri" w:hAnsi="Times New Roman" w:cs="Times New Roman"/>
              </w:rPr>
              <w:t>В</w:t>
            </w:r>
            <w:r w:rsidR="00850D29" w:rsidRPr="00850D29">
              <w:rPr>
                <w:rFonts w:ascii="Times New Roman" w:eastAsia="Calibri" w:hAnsi="Times New Roman" w:cs="Times New Roman"/>
              </w:rPr>
              <w:t xml:space="preserve"> </w:t>
            </w:r>
            <w:r w:rsidRPr="00850D29">
              <w:rPr>
                <w:rFonts w:ascii="Times New Roman" w:eastAsia="Calibri" w:hAnsi="Times New Roman" w:cs="Times New Roman"/>
              </w:rPr>
              <w:t>случаях,</w:t>
            </w:r>
            <w:r w:rsidR="00850D29" w:rsidRPr="00850D29">
              <w:rPr>
                <w:rFonts w:ascii="Times New Roman" w:eastAsia="Calibri" w:hAnsi="Times New Roman" w:cs="Times New Roman"/>
              </w:rPr>
              <w:t xml:space="preserve"> </w:t>
            </w:r>
            <w:r w:rsidRPr="00850D29">
              <w:rPr>
                <w:rFonts w:ascii="Times New Roman" w:eastAsia="Calibri" w:hAnsi="Times New Roman" w:cs="Times New Roman"/>
              </w:rPr>
              <w:t>предусмотренных</w:t>
            </w:r>
            <w:r w:rsidR="00850D29" w:rsidRPr="00850D29">
              <w:rPr>
                <w:rFonts w:ascii="Times New Roman" w:eastAsia="Calibri" w:hAnsi="Times New Roman" w:cs="Times New Roman"/>
              </w:rPr>
              <w:t xml:space="preserve"> </w:t>
            </w:r>
            <w:r w:rsidRPr="00850D29">
              <w:rPr>
                <w:rFonts w:ascii="Times New Roman" w:eastAsia="Calibri" w:hAnsi="Times New Roman" w:cs="Times New Roman"/>
              </w:rPr>
              <w:t>законодательством,</w:t>
            </w:r>
            <w:r w:rsidR="00850D29" w:rsidRPr="00850D29">
              <w:rPr>
                <w:rFonts w:ascii="Times New Roman" w:eastAsia="Calibri" w:hAnsi="Times New Roman" w:cs="Times New Roman"/>
              </w:rPr>
              <w:t xml:space="preserve"> </w:t>
            </w:r>
            <w:r w:rsidRPr="00850D29">
              <w:rPr>
                <w:rFonts w:ascii="Times New Roman" w:eastAsia="Calibri" w:hAnsi="Times New Roman" w:cs="Times New Roman"/>
              </w:rPr>
              <w:t>работнику</w:t>
            </w:r>
            <w:r w:rsidR="00850D29" w:rsidRPr="00850D29">
              <w:rPr>
                <w:rFonts w:ascii="Times New Roman" w:eastAsia="Calibri" w:hAnsi="Times New Roman" w:cs="Times New Roman"/>
              </w:rPr>
              <w:t xml:space="preserve"> </w:t>
            </w:r>
            <w:r w:rsidRPr="00850D29">
              <w:rPr>
                <w:rFonts w:ascii="Times New Roman" w:eastAsia="Calibri" w:hAnsi="Times New Roman" w:cs="Times New Roman"/>
              </w:rPr>
              <w:t>предоставляется</w:t>
            </w:r>
            <w:r w:rsidR="00850D29" w:rsidRPr="00850D29">
              <w:rPr>
                <w:rFonts w:ascii="Times New Roman" w:eastAsia="Calibri" w:hAnsi="Times New Roman" w:cs="Times New Roman"/>
              </w:rPr>
              <w:t xml:space="preserve"> </w:t>
            </w:r>
            <w:r w:rsidRPr="00850D29">
              <w:rPr>
                <w:rFonts w:ascii="Times New Roman" w:eastAsia="Calibri" w:hAnsi="Times New Roman" w:cs="Times New Roman"/>
              </w:rPr>
              <w:t>дополнительный</w:t>
            </w:r>
            <w:r w:rsidR="00850D29" w:rsidRPr="00850D29">
              <w:rPr>
                <w:rFonts w:ascii="Times New Roman" w:eastAsia="Calibri" w:hAnsi="Times New Roman" w:cs="Times New Roman"/>
              </w:rPr>
              <w:t xml:space="preserve"> </w:t>
            </w:r>
            <w:r w:rsidRPr="00850D29">
              <w:rPr>
                <w:rFonts w:ascii="Times New Roman" w:eastAsia="Calibri" w:hAnsi="Times New Roman" w:cs="Times New Roman"/>
              </w:rPr>
              <w:t>отпуск.</w:t>
            </w:r>
          </w:p>
          <w:p w:rsidR="001654C0" w:rsidRPr="00850D29" w:rsidRDefault="001654C0" w:rsidP="00E85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:rsidR="001654C0" w:rsidRPr="00850D29" w:rsidRDefault="000978E4" w:rsidP="00E855F1">
            <w:pPr>
              <w:rPr>
                <w:rFonts w:ascii="Times New Roman" w:hAnsi="Times New Roman" w:cs="Times New Roman"/>
              </w:rPr>
            </w:pPr>
            <w:r w:rsidRPr="00850D29">
              <w:rPr>
                <w:rFonts w:ascii="Times New Roman" w:hAnsi="Times New Roman" w:cs="Times New Roman"/>
                <w:color w:val="333333"/>
              </w:rPr>
              <w:t>Среднее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профессиональное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образование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по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специальности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"Лечебное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дело",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"Акушерское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дело",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"Сестринское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дело"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сертификат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специалиста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по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специальности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"Сестринское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дело",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"Общая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практика",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"Сестринское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дело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в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педиатрии"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без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предъявления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требований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к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стажу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работ</w:t>
            </w:r>
          </w:p>
        </w:tc>
      </w:tr>
    </w:tbl>
    <w:p w:rsidR="003374B1" w:rsidRPr="00850D29" w:rsidRDefault="003374B1" w:rsidP="00E855F1">
      <w:pPr>
        <w:rPr>
          <w:rFonts w:ascii="Times New Roman" w:hAnsi="Times New Roman" w:cs="Times New Roman"/>
        </w:rPr>
      </w:pPr>
    </w:p>
    <w:p w:rsidR="003374B1" w:rsidRDefault="003374B1" w:rsidP="0092538C">
      <w:pPr>
        <w:jc w:val="center"/>
        <w:rPr>
          <w:rFonts w:ascii="Times New Roman" w:hAnsi="Times New Roman" w:cs="Times New Roman"/>
        </w:rPr>
      </w:pPr>
      <w:r w:rsidRPr="00850D29">
        <w:rPr>
          <w:rFonts w:ascii="Times New Roman" w:hAnsi="Times New Roman" w:cs="Times New Roman"/>
        </w:rPr>
        <w:t>Инструктор</w:t>
      </w:r>
      <w:r w:rsidR="00850D29" w:rsidRPr="00850D29">
        <w:rPr>
          <w:rFonts w:ascii="Times New Roman" w:hAnsi="Times New Roman" w:cs="Times New Roman"/>
        </w:rPr>
        <w:t xml:space="preserve"> </w:t>
      </w:r>
      <w:r w:rsidRPr="00850D29">
        <w:rPr>
          <w:rFonts w:ascii="Times New Roman" w:hAnsi="Times New Roman" w:cs="Times New Roman"/>
        </w:rPr>
        <w:t>по</w:t>
      </w:r>
      <w:r w:rsidR="00850D29" w:rsidRPr="00850D29">
        <w:rPr>
          <w:rFonts w:ascii="Times New Roman" w:hAnsi="Times New Roman" w:cs="Times New Roman"/>
        </w:rPr>
        <w:t xml:space="preserve"> </w:t>
      </w:r>
      <w:r w:rsidRPr="00850D29">
        <w:rPr>
          <w:rFonts w:ascii="Times New Roman" w:hAnsi="Times New Roman" w:cs="Times New Roman"/>
        </w:rPr>
        <w:t>спорту</w:t>
      </w:r>
    </w:p>
    <w:p w:rsidR="004D7AEF" w:rsidRPr="00850D29" w:rsidRDefault="004D7AEF" w:rsidP="00E855F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3374B1" w:rsidRPr="00850D29" w:rsidTr="003374B1">
        <w:tc>
          <w:tcPr>
            <w:tcW w:w="4853" w:type="dxa"/>
          </w:tcPr>
          <w:p w:rsidR="003374B1" w:rsidRPr="00850D29" w:rsidRDefault="003374B1" w:rsidP="0092538C">
            <w:pPr>
              <w:jc w:val="center"/>
              <w:rPr>
                <w:rFonts w:ascii="Times New Roman" w:hAnsi="Times New Roman" w:cs="Times New Roman"/>
              </w:rPr>
            </w:pPr>
            <w:r w:rsidRPr="00850D29">
              <w:rPr>
                <w:rFonts w:ascii="Times New Roman" w:hAnsi="Times New Roman" w:cs="Times New Roman"/>
              </w:rPr>
              <w:t>Должностные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обязанности</w:t>
            </w:r>
          </w:p>
        </w:tc>
        <w:tc>
          <w:tcPr>
            <w:tcW w:w="4853" w:type="dxa"/>
          </w:tcPr>
          <w:p w:rsidR="003374B1" w:rsidRPr="00850D29" w:rsidRDefault="003374B1" w:rsidP="0092538C">
            <w:pPr>
              <w:jc w:val="center"/>
              <w:rPr>
                <w:rFonts w:ascii="Times New Roman" w:hAnsi="Times New Roman" w:cs="Times New Roman"/>
              </w:rPr>
            </w:pPr>
            <w:r w:rsidRPr="00850D29">
              <w:rPr>
                <w:rFonts w:ascii="Times New Roman" w:hAnsi="Times New Roman" w:cs="Times New Roman"/>
              </w:rPr>
              <w:t>Условия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4854" w:type="dxa"/>
          </w:tcPr>
          <w:p w:rsidR="003374B1" w:rsidRPr="00850D29" w:rsidRDefault="003374B1" w:rsidP="0092538C">
            <w:pPr>
              <w:jc w:val="center"/>
              <w:rPr>
                <w:rFonts w:ascii="Times New Roman" w:hAnsi="Times New Roman" w:cs="Times New Roman"/>
              </w:rPr>
            </w:pPr>
            <w:r w:rsidRPr="00850D29">
              <w:rPr>
                <w:rFonts w:ascii="Times New Roman" w:hAnsi="Times New Roman" w:cs="Times New Roman"/>
              </w:rPr>
              <w:t>Требования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к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кандидату</w:t>
            </w:r>
          </w:p>
        </w:tc>
      </w:tr>
      <w:tr w:rsidR="001654C0" w:rsidRPr="00850D29" w:rsidTr="001654C0">
        <w:tc>
          <w:tcPr>
            <w:tcW w:w="4853" w:type="dxa"/>
          </w:tcPr>
          <w:p w:rsidR="001654C0" w:rsidRPr="00850D29" w:rsidRDefault="009236B3" w:rsidP="00E855F1">
            <w:pPr>
              <w:rPr>
                <w:rFonts w:ascii="Times New Roman" w:hAnsi="Times New Roman" w:cs="Times New Roman"/>
              </w:rPr>
            </w:pPr>
            <w:r w:rsidRPr="009236B3">
              <w:rPr>
                <w:rFonts w:ascii="Times New Roman" w:hAnsi="Times New Roman" w:cs="Times New Roman"/>
              </w:rPr>
              <w:t xml:space="preserve">Планирует, организует и проводит занятия по физическому воспитанию, проводит тренировочные занятия по утвержденным программам с учетом возрастного состава групп, </w:t>
            </w:r>
            <w:r w:rsidRPr="009236B3">
              <w:rPr>
                <w:rFonts w:ascii="Times New Roman" w:hAnsi="Times New Roman" w:cs="Times New Roman"/>
              </w:rPr>
              <w:lastRenderedPageBreak/>
              <w:t>контролирует двигательную деятельность занимающихся. Проводит спортивно-оздоровительную работу, разрабатывает в этих целях планы спортивно-оздоровительных мероприятий, привлекает население к выполнению физических упражнений в целях их физической подготовки к систематическим занятиям спортом, контролирует физическое состояние занимающихся, консультирует воспитателей, родителей и других заинтересованных лиц по вопросам улучшения физической подготовленности населения, в частности создания спортивных секций, кружков, оказывает им практическую и методическую помощь. Принимает участие в организации и проведении мероприятий, направленных на предотвращение допинга в спорте и борьбу с ним. Обеспечивает соблюдение правил по охране труда и пожарной безопасности</w:t>
            </w:r>
          </w:p>
        </w:tc>
        <w:tc>
          <w:tcPr>
            <w:tcW w:w="4853" w:type="dxa"/>
          </w:tcPr>
          <w:p w:rsidR="00F60B49" w:rsidRPr="00850D29" w:rsidRDefault="00F60B49" w:rsidP="00E855F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Продолжительность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рабочего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времени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не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более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неделю.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Режим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работы: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начало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08-00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часов,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окончание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часов.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Рабочая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работника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состоит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5-ти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рабочих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дней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2-х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выходных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дней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(суббота,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воскресенье)</w:t>
            </w:r>
            <w:r w:rsidRPr="00850D29">
              <w:rPr>
                <w:rFonts w:ascii="Times New Roman" w:eastAsia="Times New Roman" w:hAnsi="Times New Roman" w:cs="Times New Roman"/>
              </w:rPr>
              <w:t>.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Работнику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предоставляется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ежегодный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основной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оплачиваемый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отпуск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продолжительностью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E855F1">
              <w:rPr>
                <w:rFonts w:ascii="Times New Roman" w:hAnsi="Times New Roman" w:cs="Times New Roman"/>
              </w:rPr>
              <w:t>28</w:t>
            </w:r>
            <w:r w:rsidR="00850D29" w:rsidRPr="00E855F1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календарных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дней.</w:t>
            </w:r>
          </w:p>
          <w:p w:rsidR="001654C0" w:rsidRPr="00850D29" w:rsidRDefault="001654C0" w:rsidP="00E85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:rsidR="001654C0" w:rsidRPr="00850D29" w:rsidRDefault="003374B1" w:rsidP="00E855F1">
            <w:pPr>
              <w:rPr>
                <w:rFonts w:ascii="Times New Roman" w:hAnsi="Times New Roman" w:cs="Times New Roman"/>
              </w:rPr>
            </w:pPr>
            <w:r w:rsidRPr="00850D29">
              <w:rPr>
                <w:rFonts w:ascii="Times New Roman" w:hAnsi="Times New Roman" w:cs="Times New Roman"/>
                <w:color w:val="333333"/>
              </w:rPr>
              <w:lastRenderedPageBreak/>
              <w:t>Высшее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профессиональное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образование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в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области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физической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культуры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спорта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без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предъявления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требований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к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стажу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работы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или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среднее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профессиональное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образование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в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lastRenderedPageBreak/>
              <w:t>области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физической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культуры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спорта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без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предъявления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требований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к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стажу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работы.</w:t>
            </w:r>
          </w:p>
        </w:tc>
      </w:tr>
    </w:tbl>
    <w:p w:rsidR="00F60B49" w:rsidRPr="00850D29" w:rsidRDefault="00F60B49" w:rsidP="00E855F1">
      <w:pPr>
        <w:rPr>
          <w:rFonts w:ascii="Times New Roman" w:hAnsi="Times New Roman" w:cs="Times New Roman"/>
        </w:rPr>
      </w:pPr>
    </w:p>
    <w:p w:rsidR="00F60B49" w:rsidRPr="00850D29" w:rsidRDefault="00F60B49" w:rsidP="0092538C">
      <w:pPr>
        <w:jc w:val="center"/>
        <w:rPr>
          <w:rFonts w:ascii="Times New Roman" w:hAnsi="Times New Roman" w:cs="Times New Roman"/>
        </w:rPr>
      </w:pPr>
      <w:r w:rsidRPr="00850D29">
        <w:rPr>
          <w:rFonts w:ascii="Times New Roman" w:hAnsi="Times New Roman" w:cs="Times New Roman"/>
        </w:rPr>
        <w:t>Дежурный</w:t>
      </w:r>
      <w:r w:rsidR="00850D29" w:rsidRPr="00850D29">
        <w:rPr>
          <w:rFonts w:ascii="Times New Roman" w:hAnsi="Times New Roman" w:cs="Times New Roman"/>
        </w:rPr>
        <w:t xml:space="preserve"> </w:t>
      </w:r>
      <w:r w:rsidRPr="00850D29">
        <w:rPr>
          <w:rFonts w:ascii="Times New Roman" w:hAnsi="Times New Roman" w:cs="Times New Roman"/>
        </w:rPr>
        <w:t>по</w:t>
      </w:r>
      <w:r w:rsidR="00850D29" w:rsidRPr="00850D29">
        <w:rPr>
          <w:rFonts w:ascii="Times New Roman" w:hAnsi="Times New Roman" w:cs="Times New Roman"/>
        </w:rPr>
        <w:t xml:space="preserve"> </w:t>
      </w:r>
      <w:r w:rsidRPr="00850D29">
        <w:rPr>
          <w:rFonts w:ascii="Times New Roman" w:hAnsi="Times New Roman" w:cs="Times New Roman"/>
        </w:rPr>
        <w:t>спортивному</w:t>
      </w:r>
      <w:r w:rsidR="00850D29" w:rsidRPr="00850D29">
        <w:rPr>
          <w:rFonts w:ascii="Times New Roman" w:hAnsi="Times New Roman" w:cs="Times New Roman"/>
        </w:rPr>
        <w:t xml:space="preserve"> </w:t>
      </w:r>
      <w:r w:rsidRPr="00850D29">
        <w:rPr>
          <w:rFonts w:ascii="Times New Roman" w:hAnsi="Times New Roman" w:cs="Times New Roman"/>
        </w:rPr>
        <w:t>залу</w:t>
      </w:r>
    </w:p>
    <w:p w:rsidR="00F60B49" w:rsidRPr="00850D29" w:rsidRDefault="00F60B49" w:rsidP="00E855F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F60B49" w:rsidRPr="00850D29" w:rsidTr="00850D29">
        <w:tc>
          <w:tcPr>
            <w:tcW w:w="4853" w:type="dxa"/>
          </w:tcPr>
          <w:p w:rsidR="00F60B49" w:rsidRPr="00850D29" w:rsidRDefault="00F60B49" w:rsidP="0092538C">
            <w:pPr>
              <w:jc w:val="center"/>
              <w:rPr>
                <w:rFonts w:ascii="Times New Roman" w:hAnsi="Times New Roman" w:cs="Times New Roman"/>
              </w:rPr>
            </w:pPr>
            <w:r w:rsidRPr="00850D29">
              <w:rPr>
                <w:rFonts w:ascii="Times New Roman" w:hAnsi="Times New Roman" w:cs="Times New Roman"/>
              </w:rPr>
              <w:t>Должностные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обязанности</w:t>
            </w:r>
          </w:p>
        </w:tc>
        <w:tc>
          <w:tcPr>
            <w:tcW w:w="4853" w:type="dxa"/>
          </w:tcPr>
          <w:p w:rsidR="00F60B49" w:rsidRPr="00850D29" w:rsidRDefault="00F60B49" w:rsidP="0092538C">
            <w:pPr>
              <w:jc w:val="center"/>
              <w:rPr>
                <w:rFonts w:ascii="Times New Roman" w:hAnsi="Times New Roman" w:cs="Times New Roman"/>
              </w:rPr>
            </w:pPr>
            <w:r w:rsidRPr="00850D29">
              <w:rPr>
                <w:rFonts w:ascii="Times New Roman" w:hAnsi="Times New Roman" w:cs="Times New Roman"/>
              </w:rPr>
              <w:t>Условия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4854" w:type="dxa"/>
          </w:tcPr>
          <w:p w:rsidR="00F60B49" w:rsidRPr="00850D29" w:rsidRDefault="00F60B49" w:rsidP="0092538C">
            <w:pPr>
              <w:jc w:val="center"/>
              <w:rPr>
                <w:rFonts w:ascii="Times New Roman" w:hAnsi="Times New Roman" w:cs="Times New Roman"/>
              </w:rPr>
            </w:pPr>
            <w:r w:rsidRPr="00850D29">
              <w:rPr>
                <w:rFonts w:ascii="Times New Roman" w:hAnsi="Times New Roman" w:cs="Times New Roman"/>
              </w:rPr>
              <w:t>Требования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к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кандидату</w:t>
            </w:r>
          </w:p>
        </w:tc>
      </w:tr>
      <w:tr w:rsidR="001654C0" w:rsidRPr="00850D29" w:rsidTr="001654C0">
        <w:tc>
          <w:tcPr>
            <w:tcW w:w="4853" w:type="dxa"/>
          </w:tcPr>
          <w:p w:rsidR="001654C0" w:rsidRPr="00850D29" w:rsidRDefault="00F60B49" w:rsidP="00E855F1">
            <w:pPr>
              <w:rPr>
                <w:rFonts w:ascii="Times New Roman" w:hAnsi="Times New Roman" w:cs="Times New Roman"/>
              </w:rPr>
            </w:pPr>
            <w:r w:rsidRPr="00850D29">
              <w:rPr>
                <w:rFonts w:ascii="Times New Roman" w:hAnsi="Times New Roman" w:cs="Times New Roman"/>
                <w:color w:val="333333"/>
              </w:rPr>
              <w:t>Осуществляет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учет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оборудования,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спортивного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снаряжения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инвентаря,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находящихся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в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спортивном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зале,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осуществляет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их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первичное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обслуживание.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Принимает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участие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в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подготовке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заявки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на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приобретение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средств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оборудования,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необходимых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для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поддержания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в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рабочем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состоянии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спортивного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зала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имеющегося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инвентаря.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Обеспечивает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чистоту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порядок,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высокую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культуру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обслуживания.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При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необходимости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осуществляет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дезинфекцию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lastRenderedPageBreak/>
              <w:t>инвентаря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помещения.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Участвует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в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подготовке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проведении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спортивных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соревнований,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спортивно-массовых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зрелищных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мероприятий.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Выполняет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требования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производственной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трудовой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дисциплины,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правил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по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охране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труда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пожарной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безопасности.</w:t>
            </w:r>
          </w:p>
        </w:tc>
        <w:tc>
          <w:tcPr>
            <w:tcW w:w="4853" w:type="dxa"/>
          </w:tcPr>
          <w:p w:rsidR="00E855F1" w:rsidRPr="00E855F1" w:rsidRDefault="00E855F1" w:rsidP="00E855F1">
            <w:pPr>
              <w:pStyle w:val="ConsPlusNonformat"/>
              <w:suppressAutoHyphens/>
              <w:jc w:val="both"/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lang w:eastAsia="en-US"/>
              </w:rPr>
            </w:pPr>
            <w:r w:rsidRPr="00E855F1">
              <w:rPr>
                <w:rFonts w:ascii="Times New Roman" w:eastAsiaTheme="minorHAnsi" w:hAnsi="Times New Roman" w:cs="Times New Roman"/>
                <w:color w:val="333333"/>
                <w:sz w:val="22"/>
                <w:szCs w:val="22"/>
                <w:lang w:eastAsia="en-US"/>
              </w:rPr>
              <w:lastRenderedPageBreak/>
              <w:t xml:space="preserve">Продолжительность рабочего времени - не более 40 часов в неделю. Режим работы: начало работы 08-00 часов, окончание работы в 22-00 часов, перерыв для отдыха и питания с 12-00 до 18-00 часов. </w:t>
            </w:r>
          </w:p>
          <w:p w:rsidR="001654C0" w:rsidRPr="00E855F1" w:rsidRDefault="00E855F1" w:rsidP="00E855F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E855F1">
              <w:rPr>
                <w:rFonts w:ascii="Times New Roman" w:hAnsi="Times New Roman" w:cs="Times New Roman"/>
                <w:color w:val="333333"/>
              </w:rPr>
              <w:t>Рабочая неделя работника состоит из 5-ти рабочих дней и 2-х выходных дней (суббота, воскресенье). Работнику предоставляется ежегодный основной оплачиваемый отпуск продолжительностью 28 календарных дней.</w:t>
            </w:r>
          </w:p>
        </w:tc>
        <w:tc>
          <w:tcPr>
            <w:tcW w:w="4854" w:type="dxa"/>
          </w:tcPr>
          <w:p w:rsidR="001654C0" w:rsidRPr="00850D29" w:rsidRDefault="00F60B49" w:rsidP="00E855F1">
            <w:pPr>
              <w:rPr>
                <w:rFonts w:ascii="Times New Roman" w:hAnsi="Times New Roman" w:cs="Times New Roman"/>
              </w:rPr>
            </w:pPr>
            <w:r w:rsidRPr="00850D29">
              <w:rPr>
                <w:rFonts w:ascii="Times New Roman" w:hAnsi="Times New Roman" w:cs="Times New Roman"/>
                <w:color w:val="333333"/>
              </w:rPr>
              <w:t>Среднее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(полное)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общее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образование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профессиональная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подготовка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в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области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физической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культуры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спорта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без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предъявления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требований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к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стажу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работы.</w:t>
            </w:r>
          </w:p>
        </w:tc>
      </w:tr>
    </w:tbl>
    <w:p w:rsidR="00F60B49" w:rsidRDefault="00F60B49" w:rsidP="00E855F1">
      <w:pPr>
        <w:rPr>
          <w:rFonts w:ascii="Times New Roman" w:hAnsi="Times New Roman" w:cs="Times New Roman"/>
        </w:rPr>
      </w:pPr>
    </w:p>
    <w:p w:rsidR="00F60B49" w:rsidRDefault="00F60B49" w:rsidP="0092538C">
      <w:pPr>
        <w:jc w:val="center"/>
        <w:rPr>
          <w:rFonts w:ascii="Times New Roman" w:hAnsi="Times New Roman" w:cs="Times New Roman"/>
        </w:rPr>
      </w:pPr>
      <w:r w:rsidRPr="00850D29">
        <w:rPr>
          <w:rFonts w:ascii="Times New Roman" w:hAnsi="Times New Roman" w:cs="Times New Roman"/>
        </w:rPr>
        <w:t>Гардеробщик</w:t>
      </w:r>
    </w:p>
    <w:p w:rsidR="004D7AEF" w:rsidRPr="00850D29" w:rsidRDefault="004D7AEF" w:rsidP="00E855F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635A4E" w:rsidRPr="00850D29" w:rsidTr="00850D29">
        <w:tc>
          <w:tcPr>
            <w:tcW w:w="4853" w:type="dxa"/>
          </w:tcPr>
          <w:p w:rsidR="00FB0503" w:rsidRPr="00850D29" w:rsidRDefault="00FB0503" w:rsidP="0092538C">
            <w:pPr>
              <w:jc w:val="center"/>
              <w:rPr>
                <w:rFonts w:ascii="Times New Roman" w:hAnsi="Times New Roman" w:cs="Times New Roman"/>
              </w:rPr>
            </w:pPr>
            <w:r w:rsidRPr="00850D29">
              <w:rPr>
                <w:rFonts w:ascii="Times New Roman" w:hAnsi="Times New Roman" w:cs="Times New Roman"/>
              </w:rPr>
              <w:t>Должностные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обязанности</w:t>
            </w:r>
          </w:p>
        </w:tc>
        <w:tc>
          <w:tcPr>
            <w:tcW w:w="4853" w:type="dxa"/>
          </w:tcPr>
          <w:p w:rsidR="00FB0503" w:rsidRPr="00850D29" w:rsidRDefault="00FB0503" w:rsidP="0092538C">
            <w:pPr>
              <w:jc w:val="center"/>
              <w:rPr>
                <w:rFonts w:ascii="Times New Roman" w:hAnsi="Times New Roman" w:cs="Times New Roman"/>
              </w:rPr>
            </w:pPr>
            <w:r w:rsidRPr="00850D29">
              <w:rPr>
                <w:rFonts w:ascii="Times New Roman" w:hAnsi="Times New Roman" w:cs="Times New Roman"/>
              </w:rPr>
              <w:t>Условия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4854" w:type="dxa"/>
          </w:tcPr>
          <w:p w:rsidR="00FB0503" w:rsidRPr="00850D29" w:rsidRDefault="00FB0503" w:rsidP="0092538C">
            <w:pPr>
              <w:jc w:val="center"/>
              <w:rPr>
                <w:rFonts w:ascii="Times New Roman" w:hAnsi="Times New Roman" w:cs="Times New Roman"/>
              </w:rPr>
            </w:pPr>
            <w:r w:rsidRPr="00850D29">
              <w:rPr>
                <w:rFonts w:ascii="Times New Roman" w:hAnsi="Times New Roman" w:cs="Times New Roman"/>
              </w:rPr>
              <w:t>Требования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к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кандидату</w:t>
            </w:r>
          </w:p>
        </w:tc>
      </w:tr>
      <w:tr w:rsidR="001654C0" w:rsidRPr="00850D29" w:rsidTr="00635A4E">
        <w:tc>
          <w:tcPr>
            <w:tcW w:w="4853" w:type="dxa"/>
          </w:tcPr>
          <w:p w:rsidR="001654C0" w:rsidRPr="00850D29" w:rsidRDefault="00FB0503" w:rsidP="00E855F1">
            <w:pPr>
              <w:ind w:right="-65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D29">
              <w:rPr>
                <w:rFonts w:ascii="Times New Roman" w:hAnsi="Times New Roman" w:cs="Times New Roman"/>
                <w:color w:val="333333"/>
              </w:rPr>
              <w:t>Принимает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на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хранение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верхнюю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одежду,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головные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уборы,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обувь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другие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личные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вещи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от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работников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посетителей.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Выдает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работнику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или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посетителю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жетон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с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указанием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номера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места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хранения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вещей.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Выдает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одежду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другие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вещи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работнику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или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посетителю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по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предъявлению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жетона.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850D29">
              <w:rPr>
                <w:rFonts w:ascii="Times New Roman" w:hAnsi="Times New Roman" w:cs="Times New Roman"/>
                <w:color w:val="333333"/>
              </w:rPr>
              <w:t>Обеспечивает</w:t>
            </w:r>
            <w:r w:rsidR="00850D29" w:rsidRPr="00850D2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E855F1">
              <w:rPr>
                <w:rFonts w:ascii="Times New Roman" w:eastAsia="Times New Roman" w:hAnsi="Times New Roman" w:cs="Times New Roman"/>
              </w:rPr>
              <w:t>сохранность</w:t>
            </w:r>
            <w:r w:rsidR="00850D29" w:rsidRPr="00E855F1">
              <w:rPr>
                <w:rFonts w:ascii="Times New Roman" w:eastAsia="Times New Roman" w:hAnsi="Times New Roman" w:cs="Times New Roman"/>
              </w:rPr>
              <w:t xml:space="preserve"> </w:t>
            </w:r>
            <w:r w:rsidRPr="00E855F1">
              <w:rPr>
                <w:rFonts w:ascii="Times New Roman" w:eastAsia="Times New Roman" w:hAnsi="Times New Roman" w:cs="Times New Roman"/>
              </w:rPr>
              <w:t>вещей,</w:t>
            </w:r>
            <w:r w:rsidR="00850D29" w:rsidRPr="00E855F1">
              <w:rPr>
                <w:rFonts w:ascii="Times New Roman" w:eastAsia="Times New Roman" w:hAnsi="Times New Roman" w:cs="Times New Roman"/>
              </w:rPr>
              <w:t xml:space="preserve"> </w:t>
            </w:r>
            <w:r w:rsidRPr="00E855F1">
              <w:rPr>
                <w:rFonts w:ascii="Times New Roman" w:eastAsia="Times New Roman" w:hAnsi="Times New Roman" w:cs="Times New Roman"/>
              </w:rPr>
              <w:t>сданных</w:t>
            </w:r>
            <w:r w:rsidR="00850D29" w:rsidRPr="00E855F1">
              <w:rPr>
                <w:rFonts w:ascii="Times New Roman" w:eastAsia="Times New Roman" w:hAnsi="Times New Roman" w:cs="Times New Roman"/>
              </w:rPr>
              <w:t xml:space="preserve"> </w:t>
            </w:r>
            <w:r w:rsidRPr="00E855F1">
              <w:rPr>
                <w:rFonts w:ascii="Times New Roman" w:eastAsia="Times New Roman" w:hAnsi="Times New Roman" w:cs="Times New Roman"/>
              </w:rPr>
              <w:t>на</w:t>
            </w:r>
            <w:r w:rsidR="00850D29" w:rsidRPr="00E855F1">
              <w:rPr>
                <w:rFonts w:ascii="Times New Roman" w:eastAsia="Times New Roman" w:hAnsi="Times New Roman" w:cs="Times New Roman"/>
              </w:rPr>
              <w:t xml:space="preserve"> </w:t>
            </w:r>
            <w:r w:rsidRPr="00E855F1">
              <w:rPr>
                <w:rFonts w:ascii="Times New Roman" w:eastAsia="Times New Roman" w:hAnsi="Times New Roman" w:cs="Times New Roman"/>
              </w:rPr>
              <w:t>хранение</w:t>
            </w:r>
            <w:r w:rsidR="00850D29" w:rsidRPr="00E855F1">
              <w:rPr>
                <w:rFonts w:ascii="Times New Roman" w:eastAsia="Times New Roman" w:hAnsi="Times New Roman" w:cs="Times New Roman"/>
              </w:rPr>
              <w:t xml:space="preserve"> </w:t>
            </w:r>
            <w:r w:rsidRPr="00E855F1">
              <w:rPr>
                <w:rFonts w:ascii="Times New Roman" w:eastAsia="Times New Roman" w:hAnsi="Times New Roman" w:cs="Times New Roman"/>
              </w:rPr>
              <w:t>работниками</w:t>
            </w:r>
            <w:r w:rsidR="00850D29" w:rsidRPr="00E855F1">
              <w:rPr>
                <w:rFonts w:ascii="Times New Roman" w:eastAsia="Times New Roman" w:hAnsi="Times New Roman" w:cs="Times New Roman"/>
              </w:rPr>
              <w:t xml:space="preserve"> </w:t>
            </w:r>
            <w:r w:rsidRPr="00E855F1">
              <w:rPr>
                <w:rFonts w:ascii="Times New Roman" w:eastAsia="Times New Roman" w:hAnsi="Times New Roman" w:cs="Times New Roman"/>
              </w:rPr>
              <w:t>или</w:t>
            </w:r>
            <w:r w:rsidR="00850D29" w:rsidRPr="00E855F1">
              <w:rPr>
                <w:rFonts w:ascii="Times New Roman" w:eastAsia="Times New Roman" w:hAnsi="Times New Roman" w:cs="Times New Roman"/>
              </w:rPr>
              <w:t xml:space="preserve"> </w:t>
            </w:r>
            <w:r w:rsidRPr="00E855F1">
              <w:rPr>
                <w:rFonts w:ascii="Times New Roman" w:eastAsia="Times New Roman" w:hAnsi="Times New Roman" w:cs="Times New Roman"/>
              </w:rPr>
              <w:t>посетителями</w:t>
            </w:r>
            <w:r w:rsidR="00850D29" w:rsidRPr="00E855F1">
              <w:rPr>
                <w:rFonts w:ascii="Times New Roman" w:eastAsia="Times New Roman" w:hAnsi="Times New Roman" w:cs="Times New Roman"/>
              </w:rPr>
              <w:t xml:space="preserve"> </w:t>
            </w:r>
            <w:r w:rsidRPr="00E855F1">
              <w:rPr>
                <w:rFonts w:ascii="Times New Roman" w:eastAsia="Times New Roman" w:hAnsi="Times New Roman" w:cs="Times New Roman"/>
              </w:rPr>
              <w:t>предприятия.</w:t>
            </w:r>
            <w:r w:rsidR="00850D29" w:rsidRPr="00E855F1">
              <w:rPr>
                <w:rFonts w:ascii="Times New Roman" w:eastAsia="Times New Roman" w:hAnsi="Times New Roman" w:cs="Times New Roman"/>
              </w:rPr>
              <w:t xml:space="preserve"> </w:t>
            </w:r>
            <w:r w:rsidRPr="00E855F1">
              <w:rPr>
                <w:rFonts w:ascii="Times New Roman" w:eastAsia="Times New Roman" w:hAnsi="Times New Roman" w:cs="Times New Roman"/>
              </w:rPr>
              <w:t>Содержит</w:t>
            </w:r>
            <w:r w:rsidR="00850D29" w:rsidRPr="00E855F1">
              <w:rPr>
                <w:rFonts w:ascii="Times New Roman" w:eastAsia="Times New Roman" w:hAnsi="Times New Roman" w:cs="Times New Roman"/>
              </w:rPr>
              <w:t xml:space="preserve"> </w:t>
            </w:r>
            <w:r w:rsidRPr="00E855F1">
              <w:rPr>
                <w:rFonts w:ascii="Times New Roman" w:eastAsia="Times New Roman" w:hAnsi="Times New Roman" w:cs="Times New Roman"/>
              </w:rPr>
              <w:t>в</w:t>
            </w:r>
            <w:r w:rsidR="00850D29" w:rsidRPr="00E855F1">
              <w:rPr>
                <w:rFonts w:ascii="Times New Roman" w:eastAsia="Times New Roman" w:hAnsi="Times New Roman" w:cs="Times New Roman"/>
              </w:rPr>
              <w:t xml:space="preserve"> </w:t>
            </w:r>
            <w:r w:rsidRPr="00E855F1">
              <w:rPr>
                <w:rFonts w:ascii="Times New Roman" w:eastAsia="Times New Roman" w:hAnsi="Times New Roman" w:cs="Times New Roman"/>
              </w:rPr>
              <w:t>чистоте</w:t>
            </w:r>
            <w:r w:rsidR="00850D29" w:rsidRPr="00E855F1">
              <w:rPr>
                <w:rFonts w:ascii="Times New Roman" w:eastAsia="Times New Roman" w:hAnsi="Times New Roman" w:cs="Times New Roman"/>
              </w:rPr>
              <w:t xml:space="preserve"> </w:t>
            </w:r>
            <w:r w:rsidRPr="00E855F1">
              <w:rPr>
                <w:rFonts w:ascii="Times New Roman" w:eastAsia="Times New Roman" w:hAnsi="Times New Roman" w:cs="Times New Roman"/>
              </w:rPr>
              <w:t>и</w:t>
            </w:r>
            <w:r w:rsidR="00850D29" w:rsidRPr="00E855F1">
              <w:rPr>
                <w:rFonts w:ascii="Times New Roman" w:eastAsia="Times New Roman" w:hAnsi="Times New Roman" w:cs="Times New Roman"/>
              </w:rPr>
              <w:t xml:space="preserve"> </w:t>
            </w:r>
            <w:r w:rsidRPr="00E855F1">
              <w:rPr>
                <w:rFonts w:ascii="Times New Roman" w:eastAsia="Times New Roman" w:hAnsi="Times New Roman" w:cs="Times New Roman"/>
              </w:rPr>
              <w:t>порядке</w:t>
            </w:r>
            <w:r w:rsidR="00850D29" w:rsidRPr="00E855F1">
              <w:rPr>
                <w:rFonts w:ascii="Times New Roman" w:eastAsia="Times New Roman" w:hAnsi="Times New Roman" w:cs="Times New Roman"/>
              </w:rPr>
              <w:t xml:space="preserve"> </w:t>
            </w:r>
            <w:r w:rsidRPr="00E855F1">
              <w:rPr>
                <w:rFonts w:ascii="Times New Roman" w:eastAsia="Times New Roman" w:hAnsi="Times New Roman" w:cs="Times New Roman"/>
              </w:rPr>
              <w:t>помещения</w:t>
            </w:r>
            <w:r w:rsidR="00850D29" w:rsidRPr="00E855F1">
              <w:rPr>
                <w:rFonts w:ascii="Times New Roman" w:eastAsia="Times New Roman" w:hAnsi="Times New Roman" w:cs="Times New Roman"/>
              </w:rPr>
              <w:t xml:space="preserve"> </w:t>
            </w:r>
            <w:r w:rsidRPr="00E855F1">
              <w:rPr>
                <w:rFonts w:ascii="Times New Roman" w:eastAsia="Times New Roman" w:hAnsi="Times New Roman" w:cs="Times New Roman"/>
              </w:rPr>
              <w:t>гардеробной.</w:t>
            </w:r>
          </w:p>
        </w:tc>
        <w:tc>
          <w:tcPr>
            <w:tcW w:w="4853" w:type="dxa"/>
          </w:tcPr>
          <w:p w:rsidR="001654C0" w:rsidRPr="00850D29" w:rsidRDefault="00FB0503" w:rsidP="00E855F1">
            <w:pPr>
              <w:rPr>
                <w:rFonts w:ascii="Times New Roman" w:hAnsi="Times New Roman" w:cs="Times New Roman"/>
              </w:rPr>
            </w:pP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Продолжительность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рабочего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времени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рабочая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предоставлением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выходных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дней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скользящему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графику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(согласно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утвержденному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графику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сменности).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Режим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работы: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начало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минут,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окончание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минут,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перерыв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отдыха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приема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пищи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11-30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12-30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17-00.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Рабочая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неделя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состоит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из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чередования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2-х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рабочих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дней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2-х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выходных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дней.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Выходные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дни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предоставляются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по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графику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сменности.</w:t>
            </w:r>
            <w:r w:rsidR="00850D29" w:rsidRPr="00850D29">
              <w:rPr>
                <w:rFonts w:ascii="Times New Roman" w:eastAsia="Calibri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Суммированный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учет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рабочего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времени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за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учетный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период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не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превышает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нормального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числа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рабочих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часов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(ч.1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ст.104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ТК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РФ).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Работнику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предоставляется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ежегодный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основной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оплачиваемый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отпуск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продолжительностью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28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календарных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дней.</w:t>
            </w:r>
          </w:p>
        </w:tc>
        <w:tc>
          <w:tcPr>
            <w:tcW w:w="4854" w:type="dxa"/>
          </w:tcPr>
          <w:p w:rsidR="00FB0503" w:rsidRPr="00850D29" w:rsidRDefault="00FB0503" w:rsidP="00E855F1">
            <w:pPr>
              <w:rPr>
                <w:rFonts w:ascii="Times New Roman" w:hAnsi="Times New Roman" w:cs="Times New Roman"/>
                <w:b/>
              </w:rPr>
            </w:pPr>
            <w:r w:rsidRPr="00850D29">
              <w:rPr>
                <w:rFonts w:ascii="Times New Roman" w:hAnsi="Times New Roman" w:cs="Times New Roman"/>
              </w:rPr>
              <w:t>На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должность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гардеробщика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назначается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лицо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без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предъявления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требований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к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образованию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и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стажу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работы.</w:t>
            </w:r>
          </w:p>
          <w:p w:rsidR="001654C0" w:rsidRPr="00850D29" w:rsidRDefault="001654C0" w:rsidP="00E855F1">
            <w:pPr>
              <w:rPr>
                <w:rFonts w:ascii="Times New Roman" w:hAnsi="Times New Roman" w:cs="Times New Roman"/>
              </w:rPr>
            </w:pPr>
          </w:p>
        </w:tc>
      </w:tr>
    </w:tbl>
    <w:p w:rsidR="001654C0" w:rsidRPr="00850D29" w:rsidRDefault="001654C0" w:rsidP="00E855F1">
      <w:pPr>
        <w:rPr>
          <w:rFonts w:ascii="Times New Roman" w:hAnsi="Times New Roman" w:cs="Times New Roman"/>
        </w:rPr>
      </w:pPr>
    </w:p>
    <w:p w:rsidR="00FB0503" w:rsidRDefault="00FB0503" w:rsidP="0092538C">
      <w:pPr>
        <w:jc w:val="center"/>
        <w:rPr>
          <w:rFonts w:ascii="Times New Roman" w:hAnsi="Times New Roman" w:cs="Times New Roman"/>
        </w:rPr>
      </w:pPr>
      <w:r w:rsidRPr="00850D29">
        <w:rPr>
          <w:rFonts w:ascii="Times New Roman" w:hAnsi="Times New Roman" w:cs="Times New Roman"/>
        </w:rPr>
        <w:t>Слесарь</w:t>
      </w:r>
    </w:p>
    <w:p w:rsidR="004D7AEF" w:rsidRPr="00850D29" w:rsidRDefault="004D7AEF" w:rsidP="00E855F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FB0503" w:rsidRPr="00850D29" w:rsidTr="00FB0503">
        <w:tc>
          <w:tcPr>
            <w:tcW w:w="4853" w:type="dxa"/>
          </w:tcPr>
          <w:p w:rsidR="00FB0503" w:rsidRPr="00850D29" w:rsidRDefault="00FB0503" w:rsidP="0092538C">
            <w:pPr>
              <w:jc w:val="center"/>
              <w:rPr>
                <w:rFonts w:ascii="Times New Roman" w:hAnsi="Times New Roman" w:cs="Times New Roman"/>
              </w:rPr>
            </w:pPr>
            <w:r w:rsidRPr="00850D29">
              <w:rPr>
                <w:rFonts w:ascii="Times New Roman" w:hAnsi="Times New Roman" w:cs="Times New Roman"/>
              </w:rPr>
              <w:t>Должностные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обязанности</w:t>
            </w:r>
          </w:p>
        </w:tc>
        <w:tc>
          <w:tcPr>
            <w:tcW w:w="4853" w:type="dxa"/>
          </w:tcPr>
          <w:p w:rsidR="00FB0503" w:rsidRPr="00850D29" w:rsidRDefault="00FB0503" w:rsidP="0092538C">
            <w:pPr>
              <w:jc w:val="center"/>
              <w:rPr>
                <w:rFonts w:ascii="Times New Roman" w:hAnsi="Times New Roman" w:cs="Times New Roman"/>
              </w:rPr>
            </w:pPr>
            <w:r w:rsidRPr="00850D29">
              <w:rPr>
                <w:rFonts w:ascii="Times New Roman" w:hAnsi="Times New Roman" w:cs="Times New Roman"/>
              </w:rPr>
              <w:t>Условия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4854" w:type="dxa"/>
          </w:tcPr>
          <w:p w:rsidR="00FB0503" w:rsidRPr="00850D29" w:rsidRDefault="00FB0503" w:rsidP="0092538C">
            <w:pPr>
              <w:jc w:val="center"/>
              <w:rPr>
                <w:rFonts w:ascii="Times New Roman" w:hAnsi="Times New Roman" w:cs="Times New Roman"/>
              </w:rPr>
            </w:pPr>
            <w:r w:rsidRPr="00850D29">
              <w:rPr>
                <w:rFonts w:ascii="Times New Roman" w:hAnsi="Times New Roman" w:cs="Times New Roman"/>
              </w:rPr>
              <w:t>Требования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к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кандидату</w:t>
            </w:r>
          </w:p>
        </w:tc>
      </w:tr>
      <w:tr w:rsidR="00635A4E" w:rsidRPr="00850D29" w:rsidTr="00FB0503">
        <w:tc>
          <w:tcPr>
            <w:tcW w:w="4853" w:type="dxa"/>
          </w:tcPr>
          <w:p w:rsidR="00635A4E" w:rsidRPr="00850D29" w:rsidRDefault="00635A4E" w:rsidP="00E855F1">
            <w:pPr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Разборка,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ремонт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сборка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сложных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деталей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узлов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санитарно-технических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систем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центрального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отопления,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водоснабжения,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канализации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водостоков.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Смена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участков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трубопроводов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из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чугунных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труб.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Установка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дефектных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мест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при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испытании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трубопроводов.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Обслуживание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(включение,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выключение)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наладка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оборудования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тепловых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пунктов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узлов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систем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теплоснабжения: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тепловых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пунктов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автоматизированными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установками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горячего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водоснабжения,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имеющими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двухступенчатых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подогревателей,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включенных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последовательной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смешанной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схеме;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тепловых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пунктов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давлением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обратной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линии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более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0,1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МПа;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тепловых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пунктов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автоматизированными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системами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отопления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мощностью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до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Гкал/ч;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тепловых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пунктов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неавтоматизированными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системами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вентиляции;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тепловых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пунктов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зданий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высотой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до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этажей;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Наладка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элеваторных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узлов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контроль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их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работой,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контроль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регулирование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количества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пара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сетевой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воды,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подаваемой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для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подогревателей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горячего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водоснабжения,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калориферов,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кондиционеров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для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технологических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нужд.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Прием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из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ремонта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оборудования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тепловых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пунктов,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узлов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систем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теплоснабжения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разводящих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сетей.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Контроль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температурой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обратной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воды,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возвратом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конденсата,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рациональным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расходованием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тепла.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Учет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расхода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сетевой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воды,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пара,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отпуска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тепла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потребителям.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Контроль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соблюдением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потребителями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тепла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правил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пользования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электрической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тепловой</w:t>
            </w:r>
            <w:r w:rsidR="00850D29"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энергией</w:t>
            </w:r>
          </w:p>
        </w:tc>
        <w:tc>
          <w:tcPr>
            <w:tcW w:w="4853" w:type="dxa"/>
          </w:tcPr>
          <w:p w:rsidR="000416F0" w:rsidRPr="00850D29" w:rsidRDefault="000416F0" w:rsidP="00E855F1">
            <w:pPr>
              <w:pStyle w:val="ConsPlusNonformat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850D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Продолжительность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рабочего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времени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более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часов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неделю.</w:t>
            </w:r>
          </w:p>
          <w:p w:rsidR="000416F0" w:rsidRPr="00850D29" w:rsidRDefault="000416F0" w:rsidP="00E855F1">
            <w:pPr>
              <w:pStyle w:val="ConsPlusNonformat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850D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Режим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работы: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начало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работы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08-00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часов,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окончание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работы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17-00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часов,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перерыв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отдыха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питания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12-00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13-00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часов.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416F0" w:rsidRPr="00850D29" w:rsidRDefault="000416F0" w:rsidP="00E855F1">
            <w:pPr>
              <w:pStyle w:val="ConsPlusNonformat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Рабочая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неделя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работника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состоит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5-ти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рабочих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дней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2-х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выходных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дней.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(суббота,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воскресенье).</w:t>
            </w:r>
          </w:p>
          <w:p w:rsidR="00635A4E" w:rsidRPr="00850D29" w:rsidRDefault="000416F0" w:rsidP="00E855F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0D29">
              <w:rPr>
                <w:rFonts w:ascii="Times New Roman" w:hAnsi="Times New Roman" w:cs="Times New Roman"/>
              </w:rPr>
              <w:t>Работнику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предоставляется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ежегодный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основной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оплачиваемый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отпуск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продолжительностью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28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календарных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дней.</w:t>
            </w:r>
          </w:p>
        </w:tc>
        <w:tc>
          <w:tcPr>
            <w:tcW w:w="4854" w:type="dxa"/>
          </w:tcPr>
          <w:p w:rsidR="00635A4E" w:rsidRPr="00850D29" w:rsidRDefault="00635A4E" w:rsidP="00E855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слесаря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принимается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лицо,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имеющее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начальное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профессиональное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без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предъявления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требований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стажу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или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среднее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(полное)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общее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специальную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подготовку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установленной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программе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без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предъявления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требований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стажу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работы.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FB0503" w:rsidRPr="00850D29" w:rsidRDefault="00FB0503" w:rsidP="00E855F1">
      <w:pPr>
        <w:rPr>
          <w:rFonts w:ascii="Times New Roman" w:hAnsi="Times New Roman" w:cs="Times New Roman"/>
        </w:rPr>
      </w:pPr>
    </w:p>
    <w:p w:rsidR="00FB0503" w:rsidRPr="00850D29" w:rsidRDefault="00FB0503" w:rsidP="0092538C">
      <w:pPr>
        <w:jc w:val="center"/>
        <w:rPr>
          <w:rFonts w:ascii="Times New Roman" w:hAnsi="Times New Roman" w:cs="Times New Roman"/>
        </w:rPr>
      </w:pPr>
      <w:r w:rsidRPr="00850D29">
        <w:rPr>
          <w:rFonts w:ascii="Times New Roman" w:hAnsi="Times New Roman" w:cs="Times New Roman"/>
        </w:rPr>
        <w:t>Уборщик</w:t>
      </w:r>
      <w:r w:rsidR="00850D29" w:rsidRPr="00850D29">
        <w:rPr>
          <w:rFonts w:ascii="Times New Roman" w:hAnsi="Times New Roman" w:cs="Times New Roman"/>
        </w:rPr>
        <w:t xml:space="preserve"> </w:t>
      </w:r>
      <w:r w:rsidRPr="00850D29">
        <w:rPr>
          <w:rFonts w:ascii="Times New Roman" w:hAnsi="Times New Roman" w:cs="Times New Roman"/>
        </w:rPr>
        <w:t>служебных</w:t>
      </w:r>
      <w:r w:rsidR="00850D29" w:rsidRPr="00850D29">
        <w:rPr>
          <w:rFonts w:ascii="Times New Roman" w:hAnsi="Times New Roman" w:cs="Times New Roman"/>
        </w:rPr>
        <w:t xml:space="preserve"> </w:t>
      </w:r>
      <w:r w:rsidRPr="00850D29">
        <w:rPr>
          <w:rFonts w:ascii="Times New Roman" w:hAnsi="Times New Roman" w:cs="Times New Roman"/>
        </w:rPr>
        <w:t>помещений</w:t>
      </w:r>
    </w:p>
    <w:p w:rsidR="00FB0503" w:rsidRPr="00850D29" w:rsidRDefault="00FB0503" w:rsidP="00E855F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FB0503" w:rsidRPr="00850D29" w:rsidTr="000416F0">
        <w:tc>
          <w:tcPr>
            <w:tcW w:w="4853" w:type="dxa"/>
          </w:tcPr>
          <w:p w:rsidR="00FB0503" w:rsidRPr="00850D29" w:rsidRDefault="00FB0503" w:rsidP="0092538C">
            <w:pPr>
              <w:jc w:val="center"/>
              <w:rPr>
                <w:rFonts w:ascii="Times New Roman" w:hAnsi="Times New Roman" w:cs="Times New Roman"/>
              </w:rPr>
            </w:pPr>
            <w:r w:rsidRPr="00850D29">
              <w:rPr>
                <w:rFonts w:ascii="Times New Roman" w:hAnsi="Times New Roman" w:cs="Times New Roman"/>
              </w:rPr>
              <w:lastRenderedPageBreak/>
              <w:t>Должностные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обязанности</w:t>
            </w:r>
          </w:p>
        </w:tc>
        <w:tc>
          <w:tcPr>
            <w:tcW w:w="4853" w:type="dxa"/>
          </w:tcPr>
          <w:p w:rsidR="00FB0503" w:rsidRPr="00850D29" w:rsidRDefault="00FB0503" w:rsidP="0092538C">
            <w:pPr>
              <w:jc w:val="center"/>
              <w:rPr>
                <w:rFonts w:ascii="Times New Roman" w:hAnsi="Times New Roman" w:cs="Times New Roman"/>
              </w:rPr>
            </w:pPr>
            <w:r w:rsidRPr="00850D29">
              <w:rPr>
                <w:rFonts w:ascii="Times New Roman" w:hAnsi="Times New Roman" w:cs="Times New Roman"/>
              </w:rPr>
              <w:t>Условия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4854" w:type="dxa"/>
          </w:tcPr>
          <w:p w:rsidR="00FB0503" w:rsidRPr="00850D29" w:rsidRDefault="00FB0503" w:rsidP="0092538C">
            <w:pPr>
              <w:jc w:val="center"/>
              <w:rPr>
                <w:rFonts w:ascii="Times New Roman" w:hAnsi="Times New Roman" w:cs="Times New Roman"/>
              </w:rPr>
            </w:pPr>
            <w:r w:rsidRPr="00850D29">
              <w:rPr>
                <w:rFonts w:ascii="Times New Roman" w:hAnsi="Times New Roman" w:cs="Times New Roman"/>
              </w:rPr>
              <w:t>Требования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к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кандидату</w:t>
            </w:r>
          </w:p>
        </w:tc>
      </w:tr>
      <w:tr w:rsidR="00FB0503" w:rsidRPr="00850D29" w:rsidTr="000416F0">
        <w:tc>
          <w:tcPr>
            <w:tcW w:w="4853" w:type="dxa"/>
          </w:tcPr>
          <w:p w:rsidR="00FB0503" w:rsidRPr="00850D29" w:rsidRDefault="000416F0" w:rsidP="00E855F1">
            <w:pPr>
              <w:rPr>
                <w:rFonts w:ascii="Times New Roman" w:hAnsi="Times New Roman" w:cs="Times New Roman"/>
              </w:rPr>
            </w:pPr>
            <w:r w:rsidRPr="00850D29">
              <w:rPr>
                <w:rFonts w:ascii="Times New Roman" w:hAnsi="Times New Roman" w:cs="Times New Roman"/>
              </w:rPr>
              <w:t>Осуществляет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уборку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служебных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помещений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административных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зданий,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коридоров,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лестниц,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душевых,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санузлов,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общественных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туалетов,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лестниц,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прилегающей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территории.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Удаляет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пыль,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подметает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и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моет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вручную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или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с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помощью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машин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и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приспособлений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стены,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полы,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потолки,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оконные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рамы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и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стекла,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дверные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блоки,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мебель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и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ковровые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изделия.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Чистит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и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дезинфицирует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унитазы,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ванны,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раковины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и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другое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санитарно-техническое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оборудование.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Осуществляет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очистку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урн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от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бумаги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и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промывку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их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дезинфицирующими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растворами.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Собирает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мусор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и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относит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его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в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установленное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место.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Следит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за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наличием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моющих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средств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и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приспособлений.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Соблюдает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правила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санитарии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и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гигиены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в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убираемых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помещениях.</w:t>
            </w:r>
          </w:p>
        </w:tc>
        <w:tc>
          <w:tcPr>
            <w:tcW w:w="4853" w:type="dxa"/>
          </w:tcPr>
          <w:p w:rsidR="00FB0503" w:rsidRPr="00850D29" w:rsidRDefault="000416F0" w:rsidP="00E855F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Продолжительность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рабочего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времени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рабочая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предоставлением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выходных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дней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скользящему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графику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(согласно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утвержденному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графику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сменности).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Режим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работы: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начало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минут,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окончание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минут,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перерыв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отдыха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приема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пищи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11-30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12-30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  <w:lang w:eastAsia="ru-RU"/>
              </w:rPr>
              <w:t>17-30.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Рабочая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неделя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состоит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из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чередования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2-х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рабочих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дней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2-х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выходных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дней.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Выходные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дни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предоставляются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по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графику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сменности.</w:t>
            </w:r>
            <w:r w:rsidR="00850D29" w:rsidRPr="00850D29">
              <w:rPr>
                <w:rFonts w:ascii="Times New Roman" w:eastAsia="Calibri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Суммированный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учет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рабочего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времени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за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учетный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период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не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превышает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нормального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числа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рабочих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часов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(ч.1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ст.104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ТК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eastAsia="Times New Roman" w:hAnsi="Times New Roman" w:cs="Times New Roman"/>
              </w:rPr>
              <w:t>РФ).</w:t>
            </w:r>
            <w:r w:rsidR="00850D29" w:rsidRPr="00850D29">
              <w:rPr>
                <w:rFonts w:ascii="Times New Roman" w:eastAsia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Работнику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предоставляется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ежегодный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основной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оплачиваемый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отпуск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продолжительностью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28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календарных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дней.</w:t>
            </w:r>
          </w:p>
        </w:tc>
        <w:tc>
          <w:tcPr>
            <w:tcW w:w="4854" w:type="dxa"/>
          </w:tcPr>
          <w:p w:rsidR="00FB0503" w:rsidRPr="00850D29" w:rsidRDefault="000416F0" w:rsidP="00E855F1">
            <w:pPr>
              <w:rPr>
                <w:rFonts w:ascii="Times New Roman" w:hAnsi="Times New Roman" w:cs="Times New Roman"/>
                <w:b/>
              </w:rPr>
            </w:pPr>
            <w:r w:rsidRPr="00850D29">
              <w:rPr>
                <w:rFonts w:ascii="Times New Roman" w:hAnsi="Times New Roman" w:cs="Times New Roman"/>
              </w:rPr>
              <w:t>На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должность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уборщика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служебных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помещений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назначается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лицо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без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предъявления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требований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к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образованию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и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стажу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работы.</w:t>
            </w:r>
          </w:p>
        </w:tc>
      </w:tr>
    </w:tbl>
    <w:p w:rsidR="00FB0503" w:rsidRPr="00850D29" w:rsidRDefault="00FB0503" w:rsidP="00E855F1">
      <w:pPr>
        <w:rPr>
          <w:rFonts w:ascii="Times New Roman" w:hAnsi="Times New Roman" w:cs="Times New Roman"/>
        </w:rPr>
      </w:pPr>
    </w:p>
    <w:p w:rsidR="00FB0503" w:rsidRPr="00850D29" w:rsidRDefault="009236B3" w:rsidP="009253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FB0503" w:rsidRPr="00850D29">
        <w:rPr>
          <w:rFonts w:ascii="Times New Roman" w:hAnsi="Times New Roman" w:cs="Times New Roman"/>
        </w:rPr>
        <w:t>ворник</w:t>
      </w:r>
    </w:p>
    <w:p w:rsidR="00FB0503" w:rsidRPr="00850D29" w:rsidRDefault="00FB0503" w:rsidP="00E855F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FB0503" w:rsidRPr="00850D29" w:rsidTr="000416F0">
        <w:tc>
          <w:tcPr>
            <w:tcW w:w="4853" w:type="dxa"/>
          </w:tcPr>
          <w:p w:rsidR="00FB0503" w:rsidRPr="00850D29" w:rsidRDefault="00FB0503" w:rsidP="0092538C">
            <w:pPr>
              <w:jc w:val="center"/>
              <w:rPr>
                <w:rFonts w:ascii="Times New Roman" w:hAnsi="Times New Roman" w:cs="Times New Roman"/>
              </w:rPr>
            </w:pPr>
            <w:r w:rsidRPr="00850D29">
              <w:rPr>
                <w:rFonts w:ascii="Times New Roman" w:hAnsi="Times New Roman" w:cs="Times New Roman"/>
              </w:rPr>
              <w:t>Должностные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обязанности</w:t>
            </w:r>
          </w:p>
        </w:tc>
        <w:tc>
          <w:tcPr>
            <w:tcW w:w="4853" w:type="dxa"/>
          </w:tcPr>
          <w:p w:rsidR="00FB0503" w:rsidRPr="00850D29" w:rsidRDefault="00FB0503" w:rsidP="0092538C">
            <w:pPr>
              <w:jc w:val="center"/>
              <w:rPr>
                <w:rFonts w:ascii="Times New Roman" w:hAnsi="Times New Roman" w:cs="Times New Roman"/>
              </w:rPr>
            </w:pPr>
            <w:r w:rsidRPr="00850D29">
              <w:rPr>
                <w:rFonts w:ascii="Times New Roman" w:hAnsi="Times New Roman" w:cs="Times New Roman"/>
              </w:rPr>
              <w:t>Условия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4854" w:type="dxa"/>
          </w:tcPr>
          <w:p w:rsidR="00FB0503" w:rsidRPr="00850D29" w:rsidRDefault="00FB0503" w:rsidP="0092538C">
            <w:pPr>
              <w:jc w:val="center"/>
              <w:rPr>
                <w:rFonts w:ascii="Times New Roman" w:hAnsi="Times New Roman" w:cs="Times New Roman"/>
              </w:rPr>
            </w:pPr>
            <w:r w:rsidRPr="00850D29">
              <w:rPr>
                <w:rFonts w:ascii="Times New Roman" w:hAnsi="Times New Roman" w:cs="Times New Roman"/>
              </w:rPr>
              <w:t>Требования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к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кандидату</w:t>
            </w:r>
          </w:p>
        </w:tc>
      </w:tr>
      <w:tr w:rsidR="00FB0503" w:rsidRPr="00850D29" w:rsidTr="000416F0">
        <w:tc>
          <w:tcPr>
            <w:tcW w:w="4853" w:type="dxa"/>
          </w:tcPr>
          <w:p w:rsidR="000416F0" w:rsidRPr="000416F0" w:rsidRDefault="000416F0" w:rsidP="00E855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Проходит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установленном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порядке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периодические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медицинские</w:t>
            </w:r>
          </w:p>
          <w:p w:rsidR="000416F0" w:rsidRPr="000416F0" w:rsidRDefault="000416F0" w:rsidP="00E855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осмотры.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Осматривает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рабочую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зону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убеждается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том,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что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все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колодцы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закрыты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крышками,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ямы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траншеи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ограждены,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территории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торчащих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земли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острых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предметов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(проволоки,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арматуры,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битого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крупного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стекла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т.п.).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Проверяет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переносных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ограждений.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Подносит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(подвозит)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необходимые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уборки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материалы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инвентарь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(песок,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поливочные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шланги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т.п.).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Проходит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установленном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порядке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инструктаж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охране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труда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производственной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санитарии.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Производит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уборку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закрепленной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ним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территории;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Ограждает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опасные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участки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сообщает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этом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своему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непосредственному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руководителю.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При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обнаружении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запаха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газа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или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прорыве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трубопроводов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(водоснабжения,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канализации,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отопления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других)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вызывает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соответствующую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специализированную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аварийную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бригаду.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Принимает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меры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предупреждению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преступлений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нарушений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порядка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обслуживаемом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участке,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правонарушениях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сообщает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отделение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милиции.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Извещает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своего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непосредственного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руководителя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любой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ситуации,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угрожающей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жизни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здоровью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людей,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каждом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несчастном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случае,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произошедшем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обслуживаемой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территории.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Очищает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установленные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территории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урны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мере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их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заполнения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(но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не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реже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двух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раз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день)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места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их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установки.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Осуществляет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промывку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дезинфекцию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урн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мере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их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загрязнения.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Производит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покраску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урн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мере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необходимости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(но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не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реже</w:t>
            </w:r>
          </w:p>
          <w:p w:rsidR="00FB0503" w:rsidRPr="00850D29" w:rsidRDefault="000416F0" w:rsidP="0092538C">
            <w:pPr>
              <w:rPr>
                <w:rFonts w:ascii="Times New Roman" w:hAnsi="Times New Roman" w:cs="Times New Roman"/>
              </w:rPr>
            </w:pP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одного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раза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год).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Очищает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крышки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канализационных,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газовых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пожарных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колодцев.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Осуществляет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профилактический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осмотр,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удаление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мусора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r w:rsidR="009253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мусороприемных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камер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их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уборку.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Очищает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территорию,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проезды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тротуары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снега,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пыли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9253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мелкого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бытового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мусора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предварительным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увлажнением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территории.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Роет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прочищает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канавки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лотки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стока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воды.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Производит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профилактический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осмотр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дождеприемных</w:t>
            </w:r>
            <w:proofErr w:type="spellEnd"/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колодцев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9253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установленным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графикам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(но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не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реже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одного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раза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квартал).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Обеспечивает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сохранность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оборудования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эксплуатацию</w:t>
            </w:r>
            <w:r w:rsidR="009253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поливочных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кранов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мойки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поливки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шлангов.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Производит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закрепленной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территории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поливку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зеленых</w:t>
            </w:r>
            <w:r w:rsidR="009253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насаждений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их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ограждений.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Проводит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подготовке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инвентаря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уборочного</w:t>
            </w:r>
            <w:r w:rsidR="009253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оборудования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работе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зимний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период.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Подметает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территорию,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очищает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ее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снега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льда.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Скалывает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лед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удаляет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снежно-ледяные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образования.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Посыпает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территорию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песком.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Удаляет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складирует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снег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местах,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не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препятствующих</w:t>
            </w:r>
            <w:r w:rsidR="009253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свободному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проезду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автотранспорта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движению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пешеходов.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Производит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очистку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снега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льда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пожарных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колодцев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r w:rsidR="009253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свободного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доступа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ним.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Расчищает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канавы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стока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талых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вод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люкам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приемным</w:t>
            </w:r>
            <w:r w:rsidR="009253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колодцам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ливневой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сети.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Обрабатывает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противогололедными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материалами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тротуары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9253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лестничные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сходы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мостовых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сооружений,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расчищает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проходы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движения</w:t>
            </w:r>
            <w:r w:rsidR="009253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пешеходов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интенсивного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снегопада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(более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см/час).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Выполняет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иные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уборке</w:t>
            </w:r>
            <w:r w:rsidR="00850D29" w:rsidRPr="00850D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16F0">
              <w:rPr>
                <w:rFonts w:ascii="Times New Roman" w:eastAsia="Times New Roman" w:hAnsi="Times New Roman" w:cs="Times New Roman"/>
                <w:lang w:eastAsia="ru-RU"/>
              </w:rPr>
              <w:t>территории.</w:t>
            </w:r>
          </w:p>
        </w:tc>
        <w:tc>
          <w:tcPr>
            <w:tcW w:w="4853" w:type="dxa"/>
          </w:tcPr>
          <w:p w:rsidR="000416F0" w:rsidRPr="00850D29" w:rsidRDefault="000416F0" w:rsidP="00E855F1">
            <w:pPr>
              <w:pStyle w:val="ConsPlusNonformat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850D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Продолжительность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рабочего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времени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более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часов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неделю.</w:t>
            </w:r>
          </w:p>
          <w:p w:rsidR="000416F0" w:rsidRPr="00850D29" w:rsidRDefault="000416F0" w:rsidP="00E855F1">
            <w:pPr>
              <w:pStyle w:val="ConsPlusNonformat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Режим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работы: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начало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работы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08-00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часов,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окончание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работы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17-00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часов,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перерыв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отдыха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питания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12-00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13-00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часов.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416F0" w:rsidRPr="00850D29" w:rsidRDefault="000416F0" w:rsidP="00E855F1">
            <w:pPr>
              <w:pStyle w:val="ConsPlusNonformat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Рабочая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неделя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работника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состоит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5-ти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рабочих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дней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2-х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выходных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дней.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(суббота,</w:t>
            </w:r>
            <w:r w:rsidR="00850D29" w:rsidRPr="00850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D29">
              <w:rPr>
                <w:rFonts w:ascii="Times New Roman" w:hAnsi="Times New Roman" w:cs="Times New Roman"/>
                <w:sz w:val="22"/>
                <w:szCs w:val="22"/>
              </w:rPr>
              <w:t>воскресенье).</w:t>
            </w:r>
          </w:p>
          <w:p w:rsidR="00FB0503" w:rsidRPr="00850D29" w:rsidRDefault="000416F0" w:rsidP="00E855F1">
            <w:pPr>
              <w:rPr>
                <w:rFonts w:ascii="Times New Roman" w:hAnsi="Times New Roman" w:cs="Times New Roman"/>
              </w:rPr>
            </w:pPr>
            <w:r w:rsidRPr="00850D29">
              <w:rPr>
                <w:rFonts w:ascii="Times New Roman" w:hAnsi="Times New Roman" w:cs="Times New Roman"/>
              </w:rPr>
              <w:t>Работнику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предоставляется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ежегодный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основной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оплачиваемый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отпуск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продолжительностью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28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календарных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дней.</w:t>
            </w:r>
          </w:p>
        </w:tc>
        <w:tc>
          <w:tcPr>
            <w:tcW w:w="4854" w:type="dxa"/>
          </w:tcPr>
          <w:p w:rsidR="00FB0503" w:rsidRPr="00850D29" w:rsidRDefault="000416F0" w:rsidP="00E855F1">
            <w:pPr>
              <w:rPr>
                <w:rFonts w:ascii="Times New Roman" w:hAnsi="Times New Roman" w:cs="Times New Roman"/>
                <w:b/>
              </w:rPr>
            </w:pPr>
            <w:r w:rsidRPr="00850D29">
              <w:rPr>
                <w:rFonts w:ascii="Times New Roman" w:hAnsi="Times New Roman" w:cs="Times New Roman"/>
              </w:rPr>
              <w:t>На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должность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дворника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назначается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лицо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без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предъявления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требований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к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образованию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и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стажу</w:t>
            </w:r>
            <w:r w:rsidR="00850D29" w:rsidRPr="00850D29">
              <w:rPr>
                <w:rFonts w:ascii="Times New Roman" w:hAnsi="Times New Roman" w:cs="Times New Roman"/>
              </w:rPr>
              <w:t xml:space="preserve"> </w:t>
            </w:r>
            <w:r w:rsidRPr="00850D29">
              <w:rPr>
                <w:rFonts w:ascii="Times New Roman" w:hAnsi="Times New Roman" w:cs="Times New Roman"/>
              </w:rPr>
              <w:t>работы.</w:t>
            </w:r>
          </w:p>
        </w:tc>
      </w:tr>
    </w:tbl>
    <w:p w:rsidR="00FB0503" w:rsidRDefault="00FB0503" w:rsidP="00E855F1">
      <w:pPr>
        <w:rPr>
          <w:rFonts w:ascii="Times New Roman" w:hAnsi="Times New Roman" w:cs="Times New Roman"/>
        </w:rPr>
      </w:pPr>
    </w:p>
    <w:p w:rsidR="00E24E58" w:rsidRPr="00E24E58" w:rsidRDefault="00E24E58" w:rsidP="00E855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Информацию о кадровом обеспечении ГБУ РО «СШОР №13», в том числе по вопросу замещения вакантных должностей, можно получить по телефону </w:t>
      </w:r>
      <w:r w:rsidR="00B959DB">
        <w:rPr>
          <w:rFonts w:ascii="Times New Roman" w:hAnsi="Times New Roman" w:cs="Times New Roman"/>
        </w:rPr>
        <w:t>8(8634)</w:t>
      </w:r>
      <w:r>
        <w:rPr>
          <w:rFonts w:ascii="Times New Roman" w:hAnsi="Times New Roman" w:cs="Times New Roman"/>
        </w:rPr>
        <w:t xml:space="preserve">62-55-27, а также обратиться письменно по электронной почте </w:t>
      </w:r>
      <w:hyperlink r:id="rId4" w:history="1">
        <w:r w:rsidRPr="00E24E58">
          <w:rPr>
            <w:rFonts w:ascii="Times New Roman" w:hAnsi="Times New Roman" w:cs="Times New Roman"/>
          </w:rPr>
          <w:t>sport13@list.ru</w:t>
        </w:r>
      </w:hyperlink>
    </w:p>
    <w:p w:rsidR="00E24E58" w:rsidRPr="00B959DB" w:rsidRDefault="00E24E58" w:rsidP="00E855F1">
      <w:pPr>
        <w:rPr>
          <w:rFonts w:ascii="Times New Roman" w:hAnsi="Times New Roman" w:cs="Times New Roman"/>
          <w:lang w:val="en-US"/>
        </w:rPr>
      </w:pPr>
    </w:p>
    <w:sectPr w:rsidR="00E24E58" w:rsidRPr="00B959DB" w:rsidSect="001654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4C0"/>
    <w:rsid w:val="000416F0"/>
    <w:rsid w:val="000708A9"/>
    <w:rsid w:val="000978E4"/>
    <w:rsid w:val="001654C0"/>
    <w:rsid w:val="001A0022"/>
    <w:rsid w:val="003374B1"/>
    <w:rsid w:val="004D7AEF"/>
    <w:rsid w:val="005803B9"/>
    <w:rsid w:val="00635A4E"/>
    <w:rsid w:val="006432FF"/>
    <w:rsid w:val="00850D29"/>
    <w:rsid w:val="009168F2"/>
    <w:rsid w:val="009236B3"/>
    <w:rsid w:val="0092538C"/>
    <w:rsid w:val="00A576B6"/>
    <w:rsid w:val="00B959DB"/>
    <w:rsid w:val="00CB0A86"/>
    <w:rsid w:val="00E24E58"/>
    <w:rsid w:val="00E855F1"/>
    <w:rsid w:val="00F60B49"/>
    <w:rsid w:val="00FB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8105F-B93E-40FF-B5F2-5C32AFD5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576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24E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9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rt1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3850</Words>
  <Characters>21950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1с1</dc:creator>
  <cp:keywords/>
  <dc:description/>
  <cp:lastModifiedBy>SERM</cp:lastModifiedBy>
  <cp:revision>2</cp:revision>
  <dcterms:created xsi:type="dcterms:W3CDTF">2022-12-28T16:33:00Z</dcterms:created>
  <dcterms:modified xsi:type="dcterms:W3CDTF">2022-12-28T16:33:00Z</dcterms:modified>
</cp:coreProperties>
</file>