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90" w:rsidRPr="0003271D" w:rsidRDefault="00A42290" w:rsidP="00A42290">
      <w:pPr>
        <w:pStyle w:val="40"/>
        <w:shd w:val="clear" w:color="auto" w:fill="auto"/>
        <w:spacing w:before="0" w:after="0" w:line="240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03271D">
        <w:rPr>
          <w:rStyle w:val="4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этапах спортивной подготовки </w:t>
      </w:r>
      <w:r w:rsidRPr="0003271D">
        <w:rPr>
          <w:rFonts w:eastAsia="Times New Roman"/>
          <w:b/>
          <w:bCs/>
          <w:sz w:val="24"/>
          <w:szCs w:val="24"/>
        </w:rPr>
        <w:t>по виду спорта "бокс"</w:t>
      </w:r>
    </w:p>
    <w:p w:rsidR="00A42290" w:rsidRDefault="00A42290" w:rsidP="00D7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A42290" w:rsidRDefault="00A42290" w:rsidP="00D7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D74B5E" w:rsidRPr="00A42290" w:rsidRDefault="00A42290" w:rsidP="00D7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A42290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D74B5E" w:rsidRDefault="00D74B5E" w:rsidP="00D7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3437"/>
        <w:gridCol w:w="3367"/>
      </w:tblGrid>
      <w:tr w:rsidR="00D74B5E" w:rsidRPr="00F60AD2" w:rsidTr="007B092C">
        <w:tc>
          <w:tcPr>
            <w:tcW w:w="2943" w:type="dxa"/>
            <w:vMerge w:val="restart"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Развиваемое физическое</w:t>
            </w:r>
          </w:p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74B5E" w:rsidRPr="00F60AD2" w:rsidTr="007B092C">
        <w:tc>
          <w:tcPr>
            <w:tcW w:w="2943" w:type="dxa"/>
            <w:vMerge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3367" w:type="dxa"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D74B5E" w:rsidRPr="00F60AD2" w:rsidTr="007B092C">
        <w:tc>
          <w:tcPr>
            <w:tcW w:w="2943" w:type="dxa"/>
            <w:vMerge w:val="restart"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Быстрота</w:t>
            </w:r>
          </w:p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7B092C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на 20 м. </w:t>
            </w:r>
          </w:p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более 4,5 с)</w:t>
            </w:r>
          </w:p>
        </w:tc>
        <w:tc>
          <w:tcPr>
            <w:tcW w:w="3367" w:type="dxa"/>
            <w:vAlign w:val="center"/>
          </w:tcPr>
          <w:p w:rsidR="007B092C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 xml:space="preserve">Бег на 20 м. </w:t>
            </w:r>
          </w:p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(не более 4,7 с)</w:t>
            </w:r>
          </w:p>
        </w:tc>
      </w:tr>
      <w:tr w:rsidR="00D74B5E" w:rsidRPr="00F60AD2" w:rsidTr="007B092C">
        <w:tc>
          <w:tcPr>
            <w:tcW w:w="2943" w:type="dxa"/>
            <w:vMerge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D74B5E" w:rsidRPr="007B092C" w:rsidRDefault="00D74B5E" w:rsidP="007B0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Скоростное ведение мяча 20</w:t>
            </w:r>
            <w:r w:rsidR="007B0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(не более 11,0 с)</w:t>
            </w:r>
          </w:p>
        </w:tc>
        <w:tc>
          <w:tcPr>
            <w:tcW w:w="3367" w:type="dxa"/>
            <w:vAlign w:val="center"/>
          </w:tcPr>
          <w:p w:rsidR="00D74B5E" w:rsidRPr="00F60AD2" w:rsidRDefault="007B092C" w:rsidP="007B0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</w:t>
            </w:r>
            <w:r w:rsidR="00A42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5E" w:rsidRPr="00F60AD2">
              <w:rPr>
                <w:rFonts w:ascii="Times New Roman" w:hAnsi="Times New Roman" w:cs="Times New Roman"/>
                <w:sz w:val="24"/>
                <w:szCs w:val="24"/>
              </w:rPr>
              <w:t>м (не более 11,4 с)</w:t>
            </w:r>
          </w:p>
        </w:tc>
      </w:tr>
      <w:tr w:rsidR="00D74B5E" w:rsidRPr="00F60AD2" w:rsidTr="007B092C">
        <w:tc>
          <w:tcPr>
            <w:tcW w:w="2943" w:type="dxa"/>
            <w:vMerge w:val="restart"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437" w:type="dxa"/>
            <w:vAlign w:val="center"/>
          </w:tcPr>
          <w:p w:rsidR="007B092C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места </w:t>
            </w:r>
          </w:p>
          <w:p w:rsidR="00D74B5E" w:rsidRPr="007B092C" w:rsidRDefault="00D74B5E" w:rsidP="007B0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</w:t>
            </w:r>
            <w:r w:rsidR="007B0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130 см)</w:t>
            </w:r>
          </w:p>
        </w:tc>
        <w:tc>
          <w:tcPr>
            <w:tcW w:w="3367" w:type="dxa"/>
            <w:vAlign w:val="center"/>
          </w:tcPr>
          <w:p w:rsidR="007B092C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места </w:t>
            </w:r>
          </w:p>
          <w:p w:rsidR="00D74B5E" w:rsidRPr="007B092C" w:rsidRDefault="00D74B5E" w:rsidP="007B0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</w:t>
            </w:r>
            <w:r w:rsidR="007B0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см)</w:t>
            </w:r>
          </w:p>
        </w:tc>
      </w:tr>
      <w:tr w:rsidR="00D74B5E" w:rsidRPr="00F60AD2" w:rsidTr="007B092C">
        <w:tc>
          <w:tcPr>
            <w:tcW w:w="2943" w:type="dxa"/>
            <w:vMerge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вверх с места со</w:t>
            </w:r>
          </w:p>
          <w:p w:rsidR="007B092C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взмахом руками </w:t>
            </w:r>
          </w:p>
          <w:p w:rsidR="00D74B5E" w:rsidRPr="00F60AD2" w:rsidRDefault="00D74B5E" w:rsidP="00F30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менее 24 см)</w:t>
            </w:r>
          </w:p>
        </w:tc>
        <w:tc>
          <w:tcPr>
            <w:tcW w:w="3367" w:type="dxa"/>
            <w:vAlign w:val="center"/>
          </w:tcPr>
          <w:p w:rsidR="00D74B5E" w:rsidRPr="00F60AD2" w:rsidRDefault="00D74B5E" w:rsidP="007B0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Прыжок вверх с места со</w:t>
            </w:r>
          </w:p>
          <w:p w:rsidR="007B092C" w:rsidRDefault="00D74B5E" w:rsidP="007B0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взмахом руками</w:t>
            </w:r>
          </w:p>
          <w:p w:rsidR="00D74B5E" w:rsidRPr="00F60AD2" w:rsidRDefault="00D74B5E" w:rsidP="007B0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sz w:val="24"/>
                <w:szCs w:val="24"/>
              </w:rPr>
              <w:t>(не менее 24 см)</w:t>
            </w:r>
          </w:p>
        </w:tc>
      </w:tr>
    </w:tbl>
    <w:p w:rsidR="00D74B5E" w:rsidRPr="00A42290" w:rsidRDefault="00D74B5E" w:rsidP="00D74B5E">
      <w:pPr>
        <w:rPr>
          <w:szCs w:val="28"/>
        </w:rPr>
      </w:pPr>
    </w:p>
    <w:p w:rsidR="00011D73" w:rsidRPr="00A42290" w:rsidRDefault="00A42290" w:rsidP="000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A42290">
        <w:rPr>
          <w:rFonts w:ascii="Times New Roman" w:eastAsia="TimesNewRomanPS-BoldMT" w:hAnsi="Times New Roman" w:cs="Times New Roman"/>
          <w:bCs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011D73" w:rsidRDefault="00011D73" w:rsidP="0001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11"/>
        <w:gridCol w:w="3112"/>
      </w:tblGrid>
      <w:tr w:rsidR="00011D73" w:rsidRPr="00F60AD2" w:rsidTr="00CA6636">
        <w:tc>
          <w:tcPr>
            <w:tcW w:w="3190" w:type="dxa"/>
            <w:vMerge w:val="restart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Развиваемое физическое</w:t>
            </w:r>
          </w:p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Контрольные упражнения (тесты)</w:t>
            </w:r>
          </w:p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1D73" w:rsidRPr="00F60AD2" w:rsidTr="00CA6636">
        <w:tc>
          <w:tcPr>
            <w:tcW w:w="3190" w:type="dxa"/>
            <w:vMerge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3191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b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011D73" w:rsidRPr="00F60AD2" w:rsidTr="00CA6636">
        <w:tc>
          <w:tcPr>
            <w:tcW w:w="3190" w:type="dxa"/>
            <w:vMerge w:val="restart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Быстрота</w:t>
            </w:r>
          </w:p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20 м (не более 4,0 с)</w:t>
            </w:r>
          </w:p>
        </w:tc>
        <w:tc>
          <w:tcPr>
            <w:tcW w:w="3191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Бег на 20 м (не более 4,</w:t>
            </w:r>
            <w:r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0AD2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 xml:space="preserve"> с)</w:t>
            </w:r>
          </w:p>
        </w:tc>
      </w:tr>
      <w:tr w:rsidR="00011D73" w:rsidRPr="00F60AD2" w:rsidTr="00CA6636">
        <w:tc>
          <w:tcPr>
            <w:tcW w:w="3190" w:type="dxa"/>
            <w:vMerge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11D73" w:rsidRPr="00F60AD2" w:rsidRDefault="00011D73" w:rsidP="00A422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Скоростное ведение мяча 20</w:t>
            </w:r>
            <w:r w:rsidR="00A4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(не более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с)</w:t>
            </w:r>
          </w:p>
        </w:tc>
        <w:tc>
          <w:tcPr>
            <w:tcW w:w="3191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 (не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011D73" w:rsidRPr="00F60AD2" w:rsidTr="00CA6636">
        <w:tc>
          <w:tcPr>
            <w:tcW w:w="3190" w:type="dxa"/>
            <w:vMerge w:val="restart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color w:val="000000" w:themeColor="text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 (не</w:t>
            </w:r>
          </w:p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см)</w:t>
            </w:r>
          </w:p>
        </w:tc>
        <w:tc>
          <w:tcPr>
            <w:tcW w:w="3191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 (не</w:t>
            </w:r>
          </w:p>
          <w:p w:rsidR="00011D73" w:rsidRPr="00F60AD2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см)</w:t>
            </w:r>
          </w:p>
        </w:tc>
      </w:tr>
      <w:tr w:rsidR="00011D73" w:rsidRPr="00F60AD2" w:rsidTr="00CA6636">
        <w:tc>
          <w:tcPr>
            <w:tcW w:w="3190" w:type="dxa"/>
            <w:vMerge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вверх с места со</w:t>
            </w:r>
          </w:p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взмахом руками (не менее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см)</w:t>
            </w:r>
          </w:p>
        </w:tc>
        <w:tc>
          <w:tcPr>
            <w:tcW w:w="3191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Прыжок вверх с места со</w:t>
            </w:r>
          </w:p>
          <w:p w:rsidR="00011D73" w:rsidRPr="00F60AD2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взмахом руками (не менее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30</w:t>
            </w:r>
            <w:r w:rsidR="00A42290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r w:rsidRPr="00F60AD2">
              <w:rPr>
                <w:rFonts w:ascii="Times New Roman" w:eastAsia="TimesNewRomanPS-BoldMT" w:hAnsi="Times New Roman" w:cs="Times New Roman"/>
                <w:sz w:val="24"/>
                <w:szCs w:val="24"/>
              </w:rPr>
              <w:t>см)</w:t>
            </w:r>
          </w:p>
        </w:tc>
      </w:tr>
      <w:tr w:rsidR="00011D73" w:rsidRPr="00F60AD2" w:rsidTr="00CA6636">
        <w:tc>
          <w:tcPr>
            <w:tcW w:w="3190" w:type="dxa"/>
            <w:vMerge w:val="restart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190" w:type="dxa"/>
            <w:vAlign w:val="center"/>
          </w:tcPr>
          <w:p w:rsidR="00011D73" w:rsidRPr="00EE2405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>Челночный бег 40 с. на 28 м.</w:t>
            </w:r>
          </w:p>
          <w:p w:rsidR="00011D73" w:rsidRPr="00377D6F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183</w:t>
            </w: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3191" w:type="dxa"/>
            <w:vAlign w:val="center"/>
          </w:tcPr>
          <w:p w:rsidR="00011D73" w:rsidRPr="00EE2405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>Челночный бег 40 с. на 28 м.</w:t>
            </w:r>
          </w:p>
          <w:p w:rsidR="00011D73" w:rsidRPr="00F60AD2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168</w:t>
            </w: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м)</w:t>
            </w:r>
          </w:p>
        </w:tc>
      </w:tr>
      <w:tr w:rsidR="00011D73" w:rsidRPr="00F60AD2" w:rsidTr="00CA6636">
        <w:tc>
          <w:tcPr>
            <w:tcW w:w="3190" w:type="dxa"/>
            <w:vMerge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011D73" w:rsidRPr="00377D6F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Бег на 600 м. (не более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2</w:t>
            </w: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мин.</w:t>
            </w:r>
            <w:r w:rsidR="00A42290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05</w:t>
            </w: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191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>Бег на 600 м. (не более 2 мин.</w:t>
            </w:r>
            <w:r w:rsidR="00A42290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22 </w:t>
            </w:r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EE2405">
              <w:rPr>
                <w:rFonts w:ascii="Times New Roman" w:eastAsia="TimesNewRomanPS-BoldMT" w:hAnsi="Times New Roman" w:cs="Times New Roman"/>
                <w:sz w:val="24"/>
                <w:szCs w:val="24"/>
              </w:rPr>
              <w:t>)</w:t>
            </w:r>
          </w:p>
        </w:tc>
      </w:tr>
      <w:tr w:rsidR="00011D73" w:rsidRPr="00F60AD2" w:rsidTr="00CA6636">
        <w:tc>
          <w:tcPr>
            <w:tcW w:w="3190" w:type="dxa"/>
            <w:vAlign w:val="center"/>
          </w:tcPr>
          <w:p w:rsidR="00011D73" w:rsidRPr="00F60AD2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AD2">
              <w:rPr>
                <w:rFonts w:ascii="Times New Roman" w:eastAsia="TimesNewRomanPS-BoldMT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190" w:type="dxa"/>
            <w:vAlign w:val="center"/>
          </w:tcPr>
          <w:p w:rsidR="00011D73" w:rsidRPr="001E2F76" w:rsidRDefault="00011D73" w:rsidP="00CA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 комплекс (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37.9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3191" w:type="dxa"/>
            <w:vAlign w:val="center"/>
          </w:tcPr>
          <w:p w:rsidR="00011D73" w:rsidRPr="001E2F76" w:rsidRDefault="00011D73" w:rsidP="00CA66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Круговой комплекс (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38.4</w:t>
            </w:r>
            <w:r w:rsidRPr="00F6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</w:tbl>
    <w:p w:rsidR="00C975EB" w:rsidRDefault="00C975EB"/>
    <w:sectPr w:rsidR="00C975EB" w:rsidSect="00C9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5E"/>
    <w:rsid w:val="00011D73"/>
    <w:rsid w:val="003C39A1"/>
    <w:rsid w:val="007B092C"/>
    <w:rsid w:val="00A42290"/>
    <w:rsid w:val="00C975EB"/>
    <w:rsid w:val="00D74B5E"/>
    <w:rsid w:val="00E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4D41"/>
  <w15:docId w15:val="{F513371C-8C54-400C-8DDC-2898B4C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link w:val="40"/>
    <w:locked/>
    <w:rsid w:val="00A42290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2290"/>
    <w:pPr>
      <w:widowControl w:val="0"/>
      <w:shd w:val="clear" w:color="auto" w:fill="FFFFFF"/>
      <w:spacing w:before="300" w:after="300" w:line="240" w:lineRule="atLeast"/>
      <w:jc w:val="righ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SERM</cp:lastModifiedBy>
  <cp:revision>4</cp:revision>
  <dcterms:created xsi:type="dcterms:W3CDTF">2022-10-06T20:42:00Z</dcterms:created>
  <dcterms:modified xsi:type="dcterms:W3CDTF">2022-10-06T20:56:00Z</dcterms:modified>
</cp:coreProperties>
</file>